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1C93A" w14:textId="77777777" w:rsidR="00D671FF" w:rsidRPr="00985E18" w:rsidRDefault="00D671FF" w:rsidP="006E2E8A">
      <w:pPr>
        <w:ind w:right="-54"/>
        <w:jc w:val="center"/>
        <w:rPr>
          <w:rFonts w:ascii="Trebuchet MS" w:hAnsi="Trebuchet MS" w:cstheme="minorHAnsi"/>
          <w:b/>
          <w:sz w:val="22"/>
          <w:szCs w:val="22"/>
          <w:u w:val="single"/>
        </w:rPr>
      </w:pPr>
      <w:bookmarkStart w:id="0" w:name="_GoBack"/>
      <w:bookmarkEnd w:id="0"/>
      <w:r w:rsidRPr="00985E18">
        <w:rPr>
          <w:rFonts w:ascii="Trebuchet MS" w:hAnsi="Trebuchet MS" w:cstheme="minorHAnsi"/>
          <w:b/>
          <w:sz w:val="22"/>
          <w:szCs w:val="22"/>
          <w:u w:val="single"/>
        </w:rPr>
        <w:t>CECA (SOUTH</w:t>
      </w:r>
      <w:r w:rsidR="00BD143A">
        <w:rPr>
          <w:rFonts w:ascii="Trebuchet MS" w:hAnsi="Trebuchet MS" w:cstheme="minorHAnsi"/>
          <w:b/>
          <w:sz w:val="22"/>
          <w:szCs w:val="22"/>
          <w:u w:val="single"/>
        </w:rPr>
        <w:t xml:space="preserve"> WEST</w:t>
      </w:r>
      <w:r w:rsidRPr="00985E18">
        <w:rPr>
          <w:rFonts w:ascii="Trebuchet MS" w:hAnsi="Trebuchet MS" w:cstheme="minorHAnsi"/>
          <w:b/>
          <w:sz w:val="22"/>
          <w:szCs w:val="22"/>
          <w:u w:val="single"/>
        </w:rPr>
        <w:t>) AWARDS FOR RECRUITMENT &amp; TRAINING</w:t>
      </w:r>
    </w:p>
    <w:p w14:paraId="71E17322" w14:textId="77777777" w:rsidR="007D1699" w:rsidRPr="00985E18" w:rsidRDefault="007D1699">
      <w:pPr>
        <w:jc w:val="center"/>
        <w:rPr>
          <w:rFonts w:ascii="Trebuchet MS" w:hAnsi="Trebuchet MS" w:cstheme="minorHAnsi"/>
          <w:b/>
          <w:sz w:val="22"/>
          <w:szCs w:val="22"/>
          <w:u w:val="single"/>
        </w:rPr>
      </w:pPr>
    </w:p>
    <w:p w14:paraId="710AE0FA" w14:textId="77777777" w:rsidR="007D1699" w:rsidRPr="00985E18" w:rsidRDefault="007D1699">
      <w:pPr>
        <w:jc w:val="center"/>
        <w:rPr>
          <w:rFonts w:ascii="Trebuchet MS" w:hAnsi="Trebuchet MS" w:cstheme="minorHAnsi"/>
          <w:b/>
          <w:sz w:val="22"/>
          <w:szCs w:val="22"/>
          <w:u w:val="single"/>
        </w:rPr>
      </w:pPr>
      <w:r w:rsidRPr="00985E18">
        <w:rPr>
          <w:rFonts w:ascii="Trebuchet MS" w:hAnsi="Trebuchet MS" w:cstheme="minorHAnsi"/>
          <w:b/>
          <w:sz w:val="22"/>
          <w:szCs w:val="22"/>
          <w:u w:val="single"/>
        </w:rPr>
        <w:t>MOST PROMISING</w:t>
      </w:r>
      <w:r w:rsidR="00786FF2" w:rsidRPr="00985E18">
        <w:rPr>
          <w:rFonts w:ascii="Trebuchet MS" w:hAnsi="Trebuchet MS" w:cstheme="minorHAnsi"/>
          <w:b/>
          <w:sz w:val="22"/>
          <w:szCs w:val="22"/>
          <w:u w:val="single"/>
        </w:rPr>
        <w:t xml:space="preserve"> NEW ENTRANT</w:t>
      </w:r>
      <w:r w:rsidRPr="00985E18">
        <w:rPr>
          <w:rFonts w:ascii="Trebuchet MS" w:hAnsi="Trebuchet MS" w:cstheme="minorHAnsi"/>
          <w:b/>
          <w:sz w:val="22"/>
          <w:szCs w:val="22"/>
          <w:u w:val="single"/>
        </w:rPr>
        <w:t xml:space="preserve"> TRAINEE </w:t>
      </w:r>
      <w:r w:rsidR="001F05C8" w:rsidRPr="00985E18">
        <w:rPr>
          <w:rFonts w:ascii="Trebuchet MS" w:hAnsi="Trebuchet MS" w:cstheme="minorHAnsi"/>
          <w:b/>
          <w:sz w:val="22"/>
          <w:szCs w:val="22"/>
          <w:u w:val="single"/>
        </w:rPr>
        <w:t>CIVIL ENGINEER</w:t>
      </w:r>
    </w:p>
    <w:p w14:paraId="4965B9F3" w14:textId="77777777" w:rsidR="007D1699" w:rsidRPr="00985E18" w:rsidRDefault="007D1699">
      <w:pPr>
        <w:jc w:val="center"/>
        <w:rPr>
          <w:rFonts w:ascii="Trebuchet MS" w:hAnsi="Trebuchet MS" w:cstheme="minorHAnsi"/>
          <w:b/>
          <w:sz w:val="22"/>
          <w:szCs w:val="22"/>
          <w:u w:val="single"/>
        </w:rPr>
      </w:pPr>
    </w:p>
    <w:p w14:paraId="5E9B851A" w14:textId="77777777" w:rsidR="007D1699" w:rsidRPr="00985E18" w:rsidRDefault="007D1699">
      <w:pPr>
        <w:jc w:val="center"/>
        <w:rPr>
          <w:rFonts w:ascii="Trebuchet MS" w:hAnsi="Trebuchet MS" w:cstheme="minorHAnsi"/>
          <w:b/>
          <w:sz w:val="22"/>
          <w:szCs w:val="22"/>
          <w:u w:val="single"/>
        </w:rPr>
      </w:pPr>
    </w:p>
    <w:p w14:paraId="0F4E30E2" w14:textId="77777777" w:rsidR="001F05C8" w:rsidRPr="00985E18" w:rsidRDefault="001F05C8" w:rsidP="001F05C8">
      <w:pPr>
        <w:ind w:left="1430" w:right="556" w:hanging="1146"/>
        <w:jc w:val="both"/>
        <w:rPr>
          <w:rFonts w:ascii="Trebuchet MS" w:hAnsi="Trebuchet MS" w:cstheme="minorHAnsi"/>
          <w:sz w:val="22"/>
          <w:szCs w:val="22"/>
        </w:rPr>
      </w:pPr>
      <w:r w:rsidRPr="00985E18">
        <w:rPr>
          <w:rFonts w:ascii="Trebuchet MS" w:hAnsi="Trebuchet MS" w:cstheme="minorHAnsi"/>
          <w:b/>
          <w:sz w:val="22"/>
          <w:szCs w:val="22"/>
        </w:rPr>
        <w:t>Eligibility</w:t>
      </w:r>
      <w:r w:rsidR="00442169" w:rsidRPr="00985E18">
        <w:rPr>
          <w:rFonts w:ascii="Trebuchet MS" w:hAnsi="Trebuchet MS" w:cstheme="minorHAnsi"/>
          <w:sz w:val="22"/>
          <w:szCs w:val="22"/>
        </w:rPr>
        <w:tab/>
        <w:t>Any Engineer, excluding Apprentices,</w:t>
      </w:r>
      <w:r w:rsidR="00786FF2" w:rsidRPr="00985E18">
        <w:rPr>
          <w:rFonts w:ascii="Trebuchet MS" w:hAnsi="Trebuchet MS" w:cstheme="minorHAnsi"/>
          <w:sz w:val="22"/>
          <w:szCs w:val="22"/>
        </w:rPr>
        <w:t xml:space="preserve"> who is</w:t>
      </w:r>
      <w:r w:rsidR="002275C6" w:rsidRPr="00985E18">
        <w:rPr>
          <w:rFonts w:ascii="Trebuchet MS" w:hAnsi="Trebuchet MS" w:cstheme="minorHAnsi"/>
          <w:sz w:val="22"/>
          <w:szCs w:val="22"/>
        </w:rPr>
        <w:t xml:space="preserve"> being supported by their employer while</w:t>
      </w:r>
      <w:r w:rsidR="00786FF2" w:rsidRPr="00985E18">
        <w:rPr>
          <w:rFonts w:ascii="Trebuchet MS" w:hAnsi="Trebuchet MS" w:cstheme="minorHAnsi"/>
          <w:sz w:val="22"/>
          <w:szCs w:val="22"/>
        </w:rPr>
        <w:t xml:space="preserve"> working tow</w:t>
      </w:r>
      <w:r w:rsidR="002275C6" w:rsidRPr="00985E18">
        <w:rPr>
          <w:rFonts w:ascii="Trebuchet MS" w:hAnsi="Trebuchet MS" w:cstheme="minorHAnsi"/>
          <w:sz w:val="22"/>
          <w:szCs w:val="22"/>
        </w:rPr>
        <w:t xml:space="preserve">ards a recognised civil engineering qualification.  This is </w:t>
      </w:r>
      <w:r w:rsidR="002275C6" w:rsidRPr="00985E18">
        <w:rPr>
          <w:rFonts w:ascii="Trebuchet MS" w:hAnsi="Trebuchet MS" w:cstheme="minorHAnsi"/>
          <w:b/>
          <w:sz w:val="22"/>
          <w:szCs w:val="22"/>
        </w:rPr>
        <w:t>not</w:t>
      </w:r>
      <w:r w:rsidR="002275C6" w:rsidRPr="00985E18">
        <w:rPr>
          <w:rFonts w:ascii="Trebuchet MS" w:hAnsi="Trebuchet MS" w:cstheme="minorHAnsi"/>
          <w:sz w:val="22"/>
          <w:szCs w:val="22"/>
        </w:rPr>
        <w:t xml:space="preserve"> restricted to those who are on </w:t>
      </w:r>
      <w:r w:rsidRPr="00985E18">
        <w:rPr>
          <w:rFonts w:ascii="Trebuchet MS" w:hAnsi="Trebuchet MS" w:cstheme="minorHAnsi"/>
          <w:sz w:val="22"/>
          <w:szCs w:val="22"/>
        </w:rPr>
        <w:t>a</w:t>
      </w:r>
      <w:r w:rsidR="002275C6" w:rsidRPr="00985E18">
        <w:rPr>
          <w:rFonts w:ascii="Trebuchet MS" w:hAnsi="Trebuchet MS" w:cstheme="minorHAnsi"/>
          <w:sz w:val="22"/>
          <w:szCs w:val="22"/>
        </w:rPr>
        <w:t xml:space="preserve">n ICE </w:t>
      </w:r>
      <w:r w:rsidRPr="00985E18">
        <w:rPr>
          <w:rFonts w:ascii="Trebuchet MS" w:hAnsi="Trebuchet MS" w:cstheme="minorHAnsi"/>
          <w:sz w:val="22"/>
          <w:szCs w:val="22"/>
        </w:rPr>
        <w:t>company training scheme</w:t>
      </w:r>
      <w:r w:rsidR="002275C6" w:rsidRPr="00985E18">
        <w:rPr>
          <w:rFonts w:ascii="Trebuchet MS" w:hAnsi="Trebuchet MS" w:cstheme="minorHAnsi"/>
          <w:sz w:val="22"/>
          <w:szCs w:val="22"/>
        </w:rPr>
        <w:t xml:space="preserve"> or similar</w:t>
      </w:r>
      <w:r w:rsidRPr="00985E18">
        <w:rPr>
          <w:rFonts w:ascii="Trebuchet MS" w:hAnsi="Trebuchet MS" w:cstheme="minorHAnsi"/>
          <w:sz w:val="22"/>
          <w:szCs w:val="22"/>
        </w:rPr>
        <w:t>.</w:t>
      </w:r>
    </w:p>
    <w:p w14:paraId="45B5F9EF" w14:textId="77777777" w:rsidR="001F05C8" w:rsidRPr="00985E18" w:rsidRDefault="001F05C8" w:rsidP="001F05C8">
      <w:pPr>
        <w:ind w:left="1430" w:right="556" w:hanging="1146"/>
        <w:jc w:val="both"/>
        <w:rPr>
          <w:rFonts w:ascii="Trebuchet MS" w:hAnsi="Trebuchet MS" w:cstheme="minorHAnsi"/>
          <w:sz w:val="22"/>
          <w:szCs w:val="22"/>
        </w:rPr>
      </w:pPr>
    </w:p>
    <w:p w14:paraId="714229A0" w14:textId="77777777" w:rsidR="001F05C8" w:rsidRPr="00985E18" w:rsidRDefault="005D30A7" w:rsidP="001F05C8">
      <w:pPr>
        <w:ind w:left="1430" w:right="556" w:hanging="1146"/>
        <w:jc w:val="both"/>
        <w:rPr>
          <w:rFonts w:ascii="Trebuchet MS" w:hAnsi="Trebuchet MS" w:cstheme="minorHAnsi"/>
          <w:sz w:val="22"/>
          <w:szCs w:val="22"/>
        </w:rPr>
      </w:pPr>
      <w:r w:rsidRPr="00985E18">
        <w:rPr>
          <w:rFonts w:ascii="Trebuchet MS" w:hAnsi="Trebuchet MS" w:cstheme="minorHAnsi"/>
          <w:sz w:val="22"/>
          <w:szCs w:val="22"/>
        </w:rPr>
        <w:tab/>
        <w:t>The Trainee must</w:t>
      </w:r>
      <w:r w:rsidR="00786FF2" w:rsidRPr="00985E18">
        <w:rPr>
          <w:rFonts w:ascii="Trebuchet MS" w:hAnsi="Trebuchet MS" w:cstheme="minorHAnsi"/>
          <w:sz w:val="22"/>
          <w:szCs w:val="22"/>
        </w:rPr>
        <w:t xml:space="preserve"> have joined the industry within the last four years,</w:t>
      </w:r>
      <w:r w:rsidR="00B16263" w:rsidRPr="00985E18">
        <w:rPr>
          <w:rFonts w:ascii="Trebuchet MS" w:hAnsi="Trebuchet MS" w:cstheme="minorHAnsi"/>
          <w:sz w:val="22"/>
          <w:szCs w:val="22"/>
        </w:rPr>
        <w:t xml:space="preserve"> be employed by a member of CECA (South</w:t>
      </w:r>
      <w:r w:rsidR="00BD143A">
        <w:rPr>
          <w:rFonts w:ascii="Trebuchet MS" w:hAnsi="Trebuchet MS" w:cstheme="minorHAnsi"/>
          <w:sz w:val="22"/>
          <w:szCs w:val="22"/>
        </w:rPr>
        <w:t xml:space="preserve"> West</w:t>
      </w:r>
      <w:r w:rsidR="00B16263" w:rsidRPr="00985E18">
        <w:rPr>
          <w:rFonts w:ascii="Trebuchet MS" w:hAnsi="Trebuchet MS" w:cstheme="minorHAnsi"/>
          <w:sz w:val="22"/>
          <w:szCs w:val="22"/>
        </w:rPr>
        <w:t>) in the Civil Engineering Contracting industry</w:t>
      </w:r>
      <w:r w:rsidRPr="00985E18">
        <w:rPr>
          <w:rFonts w:ascii="Trebuchet MS" w:hAnsi="Trebuchet MS" w:cstheme="minorHAnsi"/>
          <w:sz w:val="22"/>
          <w:szCs w:val="22"/>
        </w:rPr>
        <w:t xml:space="preserve"> but can be either site or office based. </w:t>
      </w:r>
    </w:p>
    <w:p w14:paraId="1243DD3C" w14:textId="77777777" w:rsidR="001F05C8" w:rsidRPr="00985E18" w:rsidRDefault="001F05C8" w:rsidP="001F05C8">
      <w:pPr>
        <w:ind w:left="1430" w:right="556" w:hanging="1146"/>
        <w:jc w:val="both"/>
        <w:rPr>
          <w:rFonts w:ascii="Trebuchet MS" w:hAnsi="Trebuchet MS" w:cstheme="minorHAnsi"/>
          <w:sz w:val="22"/>
          <w:szCs w:val="22"/>
        </w:rPr>
      </w:pPr>
    </w:p>
    <w:p w14:paraId="508AEEE2" w14:textId="77777777" w:rsidR="001F05C8" w:rsidRPr="00985E18" w:rsidRDefault="001F05C8" w:rsidP="001F05C8">
      <w:pPr>
        <w:ind w:left="1430" w:right="556" w:hanging="1146"/>
        <w:jc w:val="both"/>
        <w:rPr>
          <w:rFonts w:ascii="Trebuchet MS" w:hAnsi="Trebuchet MS" w:cstheme="minorHAnsi"/>
          <w:sz w:val="22"/>
          <w:szCs w:val="22"/>
        </w:rPr>
      </w:pPr>
      <w:r w:rsidRPr="00985E18">
        <w:rPr>
          <w:rFonts w:ascii="Trebuchet MS" w:hAnsi="Trebuchet MS" w:cstheme="minorHAnsi"/>
          <w:b/>
          <w:sz w:val="22"/>
          <w:szCs w:val="22"/>
        </w:rPr>
        <w:t>Criteria</w:t>
      </w:r>
      <w:r w:rsidRPr="00985E18">
        <w:rPr>
          <w:rFonts w:ascii="Trebuchet MS" w:hAnsi="Trebuchet MS" w:cstheme="minorHAnsi"/>
          <w:sz w:val="22"/>
          <w:szCs w:val="22"/>
        </w:rPr>
        <w:tab/>
        <w:t>Completion of this Proposal Form with the appropriate Sponsor’s Proposal detailing the reasons for putting forward the candidate.  “Most Promising” might include those Engineers having made the most professional advancement, or showing the most management potential or communication skills or a combination of skills.</w:t>
      </w:r>
    </w:p>
    <w:p w14:paraId="7CFB34C1" w14:textId="77777777" w:rsidR="001F05C8" w:rsidRPr="00985E18" w:rsidRDefault="001F05C8" w:rsidP="001F05C8">
      <w:pPr>
        <w:ind w:left="1430" w:right="556" w:hanging="1146"/>
        <w:jc w:val="both"/>
        <w:rPr>
          <w:rFonts w:ascii="Trebuchet MS" w:hAnsi="Trebuchet MS" w:cstheme="minorHAnsi"/>
          <w:sz w:val="22"/>
          <w:szCs w:val="22"/>
        </w:rPr>
      </w:pPr>
    </w:p>
    <w:p w14:paraId="4C23DC74" w14:textId="3284DC0E" w:rsidR="001F05C8" w:rsidRPr="00985E18" w:rsidRDefault="001F05C8" w:rsidP="001F05C8">
      <w:pPr>
        <w:ind w:left="1430" w:right="556" w:hanging="1146"/>
        <w:jc w:val="both"/>
        <w:rPr>
          <w:rFonts w:ascii="Trebuchet MS" w:hAnsi="Trebuchet MS" w:cstheme="minorHAnsi"/>
          <w:sz w:val="22"/>
          <w:szCs w:val="22"/>
        </w:rPr>
      </w:pPr>
      <w:r w:rsidRPr="00985E18">
        <w:rPr>
          <w:rFonts w:ascii="Trebuchet MS" w:hAnsi="Trebuchet MS" w:cstheme="minorHAnsi"/>
          <w:b/>
          <w:sz w:val="22"/>
          <w:szCs w:val="22"/>
        </w:rPr>
        <w:t>Award</w:t>
      </w:r>
      <w:r w:rsidRPr="00985E18">
        <w:rPr>
          <w:rFonts w:ascii="Trebuchet MS" w:hAnsi="Trebuchet MS" w:cstheme="minorHAnsi"/>
          <w:sz w:val="22"/>
          <w:szCs w:val="22"/>
        </w:rPr>
        <w:tab/>
        <w:t xml:space="preserve">An inscribed memento and cash prize of £500 will be presented at the Annual </w:t>
      </w:r>
      <w:r w:rsidR="00BD143A">
        <w:rPr>
          <w:rFonts w:ascii="Trebuchet MS" w:hAnsi="Trebuchet MS" w:cstheme="minorHAnsi"/>
          <w:sz w:val="22"/>
          <w:szCs w:val="22"/>
        </w:rPr>
        <w:t>Lunch</w:t>
      </w:r>
      <w:r w:rsidR="0037606B">
        <w:rPr>
          <w:rFonts w:ascii="Trebuchet MS" w:hAnsi="Trebuchet MS" w:cstheme="minorHAnsi"/>
          <w:sz w:val="22"/>
          <w:szCs w:val="22"/>
        </w:rPr>
        <w:t xml:space="preserve"> on </w:t>
      </w:r>
      <w:r w:rsidR="004E15E8">
        <w:rPr>
          <w:rFonts w:ascii="Trebuchet MS" w:hAnsi="Trebuchet MS" w:cstheme="minorHAnsi"/>
          <w:sz w:val="22"/>
          <w:szCs w:val="22"/>
        </w:rPr>
        <w:t>5</w:t>
      </w:r>
      <w:r w:rsidR="00BD143A">
        <w:rPr>
          <w:rFonts w:ascii="Trebuchet MS" w:hAnsi="Trebuchet MS" w:cstheme="minorHAnsi"/>
          <w:sz w:val="22"/>
          <w:szCs w:val="22"/>
        </w:rPr>
        <w:t xml:space="preserve"> October</w:t>
      </w:r>
      <w:r w:rsidR="008252C4">
        <w:rPr>
          <w:rFonts w:ascii="Trebuchet MS" w:hAnsi="Trebuchet MS" w:cstheme="minorHAnsi"/>
          <w:sz w:val="22"/>
          <w:szCs w:val="22"/>
        </w:rPr>
        <w:t xml:space="preserve"> 201</w:t>
      </w:r>
      <w:r w:rsidR="004E15E8">
        <w:rPr>
          <w:rFonts w:ascii="Trebuchet MS" w:hAnsi="Trebuchet MS" w:cstheme="minorHAnsi"/>
          <w:sz w:val="22"/>
          <w:szCs w:val="22"/>
        </w:rPr>
        <w:t>8</w:t>
      </w:r>
      <w:r w:rsidRPr="00985E18">
        <w:rPr>
          <w:rFonts w:ascii="Trebuchet MS" w:hAnsi="Trebuchet MS" w:cstheme="minorHAnsi"/>
          <w:sz w:val="22"/>
          <w:szCs w:val="22"/>
        </w:rPr>
        <w:t>, to which the winner will be invited.</w:t>
      </w:r>
    </w:p>
    <w:p w14:paraId="16CD3039" w14:textId="77777777" w:rsidR="007D1699" w:rsidRPr="00985E18" w:rsidRDefault="007D1699">
      <w:pPr>
        <w:ind w:left="1430" w:right="556" w:hanging="1146"/>
        <w:rPr>
          <w:rFonts w:ascii="Trebuchet MS" w:hAnsi="Trebuchet MS" w:cstheme="minorHAnsi"/>
          <w:sz w:val="22"/>
          <w:szCs w:val="22"/>
        </w:rPr>
      </w:pPr>
    </w:p>
    <w:p w14:paraId="58BFCBA1" w14:textId="77777777" w:rsidR="007D1699" w:rsidRPr="00985E18" w:rsidRDefault="007D1699">
      <w:pPr>
        <w:ind w:right="556" w:hanging="1146"/>
        <w:rPr>
          <w:rFonts w:ascii="Trebuchet MS" w:hAnsi="Trebuchet MS" w:cstheme="minorHAnsi"/>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623"/>
      </w:tblGrid>
      <w:tr w:rsidR="007D1699" w:rsidRPr="00985E18" w14:paraId="321691CF" w14:textId="77777777">
        <w:tc>
          <w:tcPr>
            <w:tcW w:w="9497" w:type="dxa"/>
            <w:gridSpan w:val="2"/>
          </w:tcPr>
          <w:p w14:paraId="50F3BFEC" w14:textId="77777777" w:rsidR="007D1699" w:rsidRPr="00985E18" w:rsidRDefault="007D1699">
            <w:pPr>
              <w:ind w:right="-54"/>
              <w:jc w:val="center"/>
              <w:rPr>
                <w:rFonts w:ascii="Trebuchet MS" w:hAnsi="Trebuchet MS" w:cstheme="minorHAnsi"/>
                <w:b/>
                <w:sz w:val="22"/>
                <w:szCs w:val="22"/>
              </w:rPr>
            </w:pPr>
            <w:r w:rsidRPr="00985E18">
              <w:rPr>
                <w:rFonts w:ascii="Trebuchet MS" w:hAnsi="Trebuchet MS" w:cstheme="minorHAnsi"/>
                <w:b/>
                <w:sz w:val="22"/>
                <w:szCs w:val="22"/>
              </w:rPr>
              <w:t>PROPOSAL FORM</w:t>
            </w:r>
          </w:p>
        </w:tc>
      </w:tr>
      <w:tr w:rsidR="007D1699" w:rsidRPr="00985E18" w14:paraId="42A970BF" w14:textId="77777777" w:rsidTr="002275C6">
        <w:tc>
          <w:tcPr>
            <w:tcW w:w="2874" w:type="dxa"/>
            <w:vAlign w:val="center"/>
          </w:tcPr>
          <w:p w14:paraId="26E47A35" w14:textId="77777777" w:rsidR="00492FF7" w:rsidRPr="00985E18" w:rsidRDefault="007D1699" w:rsidP="002275C6">
            <w:pPr>
              <w:ind w:right="-54"/>
              <w:rPr>
                <w:rFonts w:ascii="Trebuchet MS" w:hAnsi="Trebuchet MS" w:cstheme="minorHAnsi"/>
                <w:b/>
                <w:sz w:val="22"/>
                <w:szCs w:val="22"/>
              </w:rPr>
            </w:pPr>
            <w:r w:rsidRPr="00985E18">
              <w:rPr>
                <w:rFonts w:ascii="Trebuchet MS" w:hAnsi="Trebuchet MS" w:cstheme="minorHAnsi"/>
                <w:b/>
                <w:sz w:val="22"/>
                <w:szCs w:val="22"/>
              </w:rPr>
              <w:t xml:space="preserve">Name of Trainee </w:t>
            </w:r>
            <w:r w:rsidR="001F05C8" w:rsidRPr="00985E18">
              <w:rPr>
                <w:rFonts w:ascii="Trebuchet MS" w:hAnsi="Trebuchet MS" w:cstheme="minorHAnsi"/>
                <w:b/>
                <w:sz w:val="22"/>
                <w:szCs w:val="22"/>
              </w:rPr>
              <w:t>Civil Engineer</w:t>
            </w:r>
          </w:p>
        </w:tc>
        <w:tc>
          <w:tcPr>
            <w:tcW w:w="6623" w:type="dxa"/>
          </w:tcPr>
          <w:p w14:paraId="26310C16" w14:textId="77777777" w:rsidR="007D1699" w:rsidRPr="00985E18" w:rsidRDefault="007D1699">
            <w:pPr>
              <w:ind w:right="-54"/>
              <w:rPr>
                <w:rFonts w:ascii="Trebuchet MS" w:hAnsi="Trebuchet MS" w:cstheme="minorHAnsi"/>
                <w:b/>
                <w:sz w:val="22"/>
                <w:szCs w:val="22"/>
              </w:rPr>
            </w:pPr>
          </w:p>
        </w:tc>
      </w:tr>
      <w:tr w:rsidR="007D1699" w:rsidRPr="00985E18" w14:paraId="1F82BE9B" w14:textId="77777777" w:rsidTr="002275C6">
        <w:tc>
          <w:tcPr>
            <w:tcW w:w="2874" w:type="dxa"/>
            <w:vAlign w:val="center"/>
          </w:tcPr>
          <w:p w14:paraId="79573789" w14:textId="77777777" w:rsidR="007D1699" w:rsidRPr="00985E18" w:rsidRDefault="00786FF2" w:rsidP="00492FF7">
            <w:pPr>
              <w:ind w:right="-54"/>
              <w:rPr>
                <w:rFonts w:ascii="Trebuchet MS" w:hAnsi="Trebuchet MS" w:cstheme="minorHAnsi"/>
                <w:b/>
                <w:sz w:val="22"/>
                <w:szCs w:val="22"/>
              </w:rPr>
            </w:pPr>
            <w:r w:rsidRPr="00985E18">
              <w:rPr>
                <w:rFonts w:ascii="Trebuchet MS" w:hAnsi="Trebuchet MS" w:cstheme="minorHAnsi"/>
                <w:b/>
                <w:sz w:val="22"/>
                <w:szCs w:val="22"/>
              </w:rPr>
              <w:t>Employment Start Date</w:t>
            </w:r>
            <w:r w:rsidR="00492FF7" w:rsidRPr="00985E18">
              <w:rPr>
                <w:rFonts w:ascii="Trebuchet MS" w:hAnsi="Trebuchet MS" w:cstheme="minorHAnsi"/>
                <w:b/>
                <w:sz w:val="22"/>
                <w:szCs w:val="22"/>
              </w:rPr>
              <w:t xml:space="preserve"> (or date Trainee joined the industry, if earlier)</w:t>
            </w:r>
          </w:p>
        </w:tc>
        <w:tc>
          <w:tcPr>
            <w:tcW w:w="6623" w:type="dxa"/>
          </w:tcPr>
          <w:p w14:paraId="21FA6F0B" w14:textId="77777777" w:rsidR="007D1699" w:rsidRPr="00985E18" w:rsidRDefault="007D1699">
            <w:pPr>
              <w:ind w:right="-54"/>
              <w:rPr>
                <w:rFonts w:ascii="Trebuchet MS" w:hAnsi="Trebuchet MS" w:cstheme="minorHAnsi"/>
                <w:b/>
                <w:sz w:val="22"/>
                <w:szCs w:val="22"/>
              </w:rPr>
            </w:pPr>
          </w:p>
        </w:tc>
      </w:tr>
      <w:tr w:rsidR="002275C6" w:rsidRPr="00985E18" w14:paraId="551643A6" w14:textId="77777777" w:rsidTr="002275C6">
        <w:tc>
          <w:tcPr>
            <w:tcW w:w="2874" w:type="dxa"/>
            <w:vAlign w:val="center"/>
          </w:tcPr>
          <w:p w14:paraId="75D71054" w14:textId="77777777" w:rsidR="002275C6" w:rsidRPr="00985E18" w:rsidRDefault="002275C6" w:rsidP="002275C6">
            <w:pPr>
              <w:ind w:right="-54"/>
              <w:rPr>
                <w:rFonts w:ascii="Trebuchet MS" w:hAnsi="Trebuchet MS" w:cstheme="minorHAnsi"/>
                <w:b/>
                <w:sz w:val="22"/>
                <w:szCs w:val="22"/>
              </w:rPr>
            </w:pPr>
            <w:r w:rsidRPr="00985E18">
              <w:rPr>
                <w:rFonts w:ascii="Trebuchet MS" w:hAnsi="Trebuchet MS" w:cstheme="minorHAnsi"/>
                <w:b/>
                <w:sz w:val="22"/>
                <w:szCs w:val="22"/>
              </w:rPr>
              <w:t>Qualification being sought</w:t>
            </w:r>
          </w:p>
          <w:p w14:paraId="569A666B" w14:textId="77777777" w:rsidR="002275C6" w:rsidRPr="00985E18" w:rsidRDefault="002275C6" w:rsidP="002275C6">
            <w:pPr>
              <w:ind w:right="-54"/>
              <w:rPr>
                <w:rFonts w:ascii="Trebuchet MS" w:hAnsi="Trebuchet MS" w:cstheme="minorHAnsi"/>
                <w:b/>
                <w:sz w:val="22"/>
                <w:szCs w:val="22"/>
              </w:rPr>
            </w:pPr>
          </w:p>
        </w:tc>
        <w:tc>
          <w:tcPr>
            <w:tcW w:w="6623" w:type="dxa"/>
          </w:tcPr>
          <w:p w14:paraId="7C57F31B" w14:textId="77777777" w:rsidR="002275C6" w:rsidRPr="00985E18" w:rsidRDefault="002275C6">
            <w:pPr>
              <w:ind w:right="-54"/>
              <w:rPr>
                <w:rFonts w:ascii="Trebuchet MS" w:hAnsi="Trebuchet MS" w:cstheme="minorHAnsi"/>
                <w:b/>
                <w:sz w:val="22"/>
                <w:szCs w:val="22"/>
              </w:rPr>
            </w:pPr>
          </w:p>
        </w:tc>
      </w:tr>
      <w:tr w:rsidR="007D1699" w:rsidRPr="00985E18" w14:paraId="74A072E8" w14:textId="77777777" w:rsidTr="002275C6">
        <w:tc>
          <w:tcPr>
            <w:tcW w:w="2874" w:type="dxa"/>
            <w:vAlign w:val="center"/>
          </w:tcPr>
          <w:p w14:paraId="522E266C" w14:textId="77777777" w:rsidR="007D1699" w:rsidRPr="00985E18" w:rsidRDefault="007D1699" w:rsidP="002275C6">
            <w:pPr>
              <w:ind w:right="-54"/>
              <w:rPr>
                <w:rFonts w:ascii="Trebuchet MS" w:hAnsi="Trebuchet MS" w:cstheme="minorHAnsi"/>
                <w:b/>
                <w:sz w:val="22"/>
                <w:szCs w:val="22"/>
              </w:rPr>
            </w:pPr>
            <w:r w:rsidRPr="00985E18">
              <w:rPr>
                <w:rFonts w:ascii="Trebuchet MS" w:hAnsi="Trebuchet MS" w:cstheme="minorHAnsi"/>
                <w:b/>
                <w:sz w:val="22"/>
                <w:szCs w:val="22"/>
              </w:rPr>
              <w:t xml:space="preserve">Current </w:t>
            </w:r>
            <w:r w:rsidR="001F05C8" w:rsidRPr="00985E18">
              <w:rPr>
                <w:rFonts w:ascii="Trebuchet MS" w:hAnsi="Trebuchet MS" w:cstheme="minorHAnsi"/>
                <w:b/>
                <w:sz w:val="22"/>
                <w:szCs w:val="22"/>
              </w:rPr>
              <w:t>Role</w:t>
            </w:r>
          </w:p>
          <w:p w14:paraId="4F84E562" w14:textId="77777777" w:rsidR="001F05C8" w:rsidRPr="00985E18" w:rsidRDefault="001F05C8" w:rsidP="002275C6">
            <w:pPr>
              <w:ind w:right="-54"/>
              <w:rPr>
                <w:rFonts w:ascii="Trebuchet MS" w:hAnsi="Trebuchet MS" w:cstheme="minorHAnsi"/>
                <w:b/>
                <w:sz w:val="22"/>
                <w:szCs w:val="22"/>
              </w:rPr>
            </w:pPr>
          </w:p>
        </w:tc>
        <w:tc>
          <w:tcPr>
            <w:tcW w:w="6623" w:type="dxa"/>
          </w:tcPr>
          <w:p w14:paraId="3860CCE0" w14:textId="77777777" w:rsidR="007D1699" w:rsidRPr="00985E18" w:rsidRDefault="007D1699">
            <w:pPr>
              <w:ind w:right="-54"/>
              <w:rPr>
                <w:rFonts w:ascii="Trebuchet MS" w:hAnsi="Trebuchet MS" w:cstheme="minorHAnsi"/>
                <w:b/>
                <w:sz w:val="22"/>
                <w:szCs w:val="22"/>
              </w:rPr>
            </w:pPr>
          </w:p>
        </w:tc>
      </w:tr>
      <w:tr w:rsidR="007D1699" w:rsidRPr="00985E18" w14:paraId="149E40CF" w14:textId="77777777">
        <w:tc>
          <w:tcPr>
            <w:tcW w:w="9497" w:type="dxa"/>
            <w:gridSpan w:val="2"/>
          </w:tcPr>
          <w:p w14:paraId="4A651DB3" w14:textId="77777777" w:rsidR="007D1699" w:rsidRPr="00985E18" w:rsidRDefault="007D1699">
            <w:pPr>
              <w:ind w:right="-54"/>
              <w:rPr>
                <w:rFonts w:ascii="Trebuchet MS" w:hAnsi="Trebuchet MS" w:cstheme="minorHAnsi"/>
                <w:b/>
                <w:sz w:val="22"/>
                <w:szCs w:val="22"/>
              </w:rPr>
            </w:pPr>
          </w:p>
          <w:p w14:paraId="243139C4" w14:textId="77777777" w:rsidR="007D1699" w:rsidRPr="00985E18" w:rsidRDefault="007D1699">
            <w:pPr>
              <w:ind w:right="-54"/>
              <w:rPr>
                <w:rFonts w:ascii="Trebuchet MS" w:hAnsi="Trebuchet MS" w:cstheme="minorHAnsi"/>
                <w:b/>
                <w:sz w:val="22"/>
                <w:szCs w:val="22"/>
              </w:rPr>
            </w:pPr>
            <w:r w:rsidRPr="00985E18">
              <w:rPr>
                <w:rFonts w:ascii="Trebuchet MS" w:hAnsi="Trebuchet MS" w:cstheme="minorHAnsi"/>
                <w:b/>
                <w:sz w:val="22"/>
                <w:szCs w:val="22"/>
              </w:rPr>
              <w:t>Sponsor’s Proposal:</w:t>
            </w:r>
          </w:p>
          <w:p w14:paraId="0F81D099" w14:textId="77777777" w:rsidR="007D1699" w:rsidRPr="00985E18" w:rsidRDefault="007D1699">
            <w:pPr>
              <w:ind w:right="-54"/>
              <w:rPr>
                <w:rFonts w:ascii="Trebuchet MS" w:hAnsi="Trebuchet MS" w:cstheme="minorHAnsi"/>
                <w:b/>
                <w:sz w:val="22"/>
                <w:szCs w:val="22"/>
              </w:rPr>
            </w:pPr>
          </w:p>
          <w:p w14:paraId="022C407F" w14:textId="77777777" w:rsidR="007D1699" w:rsidRPr="00985E18" w:rsidRDefault="007D1699">
            <w:pPr>
              <w:ind w:right="-54"/>
              <w:rPr>
                <w:rFonts w:ascii="Trebuchet MS" w:hAnsi="Trebuchet MS" w:cstheme="minorHAnsi"/>
                <w:b/>
                <w:sz w:val="22"/>
                <w:szCs w:val="22"/>
              </w:rPr>
            </w:pPr>
          </w:p>
          <w:p w14:paraId="76B3037A" w14:textId="77777777" w:rsidR="007D1699" w:rsidRDefault="007D1699">
            <w:pPr>
              <w:ind w:right="-54"/>
              <w:rPr>
                <w:rFonts w:ascii="Trebuchet MS" w:hAnsi="Trebuchet MS" w:cstheme="minorHAnsi"/>
                <w:b/>
                <w:sz w:val="22"/>
                <w:szCs w:val="22"/>
              </w:rPr>
            </w:pPr>
          </w:p>
          <w:p w14:paraId="4C995A21" w14:textId="77777777" w:rsidR="00985E18" w:rsidRDefault="00985E18">
            <w:pPr>
              <w:ind w:right="-54"/>
              <w:rPr>
                <w:rFonts w:ascii="Trebuchet MS" w:hAnsi="Trebuchet MS" w:cstheme="minorHAnsi"/>
                <w:b/>
                <w:sz w:val="22"/>
                <w:szCs w:val="22"/>
              </w:rPr>
            </w:pPr>
          </w:p>
          <w:p w14:paraId="322389AB" w14:textId="77777777" w:rsidR="00985E18" w:rsidRDefault="00985E18">
            <w:pPr>
              <w:ind w:right="-54"/>
              <w:rPr>
                <w:rFonts w:ascii="Trebuchet MS" w:hAnsi="Trebuchet MS" w:cstheme="minorHAnsi"/>
                <w:b/>
                <w:sz w:val="22"/>
                <w:szCs w:val="22"/>
              </w:rPr>
            </w:pPr>
          </w:p>
          <w:p w14:paraId="18652B42" w14:textId="77777777" w:rsidR="00985E18" w:rsidRDefault="00985E18">
            <w:pPr>
              <w:ind w:right="-54"/>
              <w:rPr>
                <w:rFonts w:ascii="Trebuchet MS" w:hAnsi="Trebuchet MS" w:cstheme="minorHAnsi"/>
                <w:b/>
                <w:sz w:val="22"/>
                <w:szCs w:val="22"/>
              </w:rPr>
            </w:pPr>
          </w:p>
          <w:p w14:paraId="7C39370C" w14:textId="77777777" w:rsidR="00985E18" w:rsidRPr="00985E18" w:rsidRDefault="00985E18">
            <w:pPr>
              <w:ind w:right="-54"/>
              <w:rPr>
                <w:rFonts w:ascii="Trebuchet MS" w:hAnsi="Trebuchet MS" w:cstheme="minorHAnsi"/>
                <w:b/>
                <w:sz w:val="22"/>
                <w:szCs w:val="22"/>
              </w:rPr>
            </w:pPr>
          </w:p>
          <w:p w14:paraId="3A01D0C7" w14:textId="77777777" w:rsidR="007D1699" w:rsidRPr="00985E18" w:rsidRDefault="007D1699">
            <w:pPr>
              <w:ind w:right="-54"/>
              <w:rPr>
                <w:rFonts w:ascii="Trebuchet MS" w:hAnsi="Trebuchet MS" w:cstheme="minorHAnsi"/>
                <w:b/>
                <w:sz w:val="22"/>
                <w:szCs w:val="22"/>
              </w:rPr>
            </w:pPr>
          </w:p>
          <w:p w14:paraId="72B34139" w14:textId="77777777" w:rsidR="007D1699" w:rsidRPr="00985E18" w:rsidRDefault="007D1699">
            <w:pPr>
              <w:ind w:right="-54"/>
              <w:rPr>
                <w:rFonts w:ascii="Trebuchet MS" w:hAnsi="Trebuchet MS" w:cstheme="minorHAnsi"/>
                <w:b/>
                <w:sz w:val="22"/>
                <w:szCs w:val="22"/>
              </w:rPr>
            </w:pPr>
          </w:p>
          <w:p w14:paraId="61DA2D3A" w14:textId="77777777" w:rsidR="007D1699" w:rsidRPr="00985E18" w:rsidRDefault="007D1699">
            <w:pPr>
              <w:ind w:right="-54"/>
              <w:rPr>
                <w:rFonts w:ascii="Trebuchet MS" w:hAnsi="Trebuchet MS" w:cstheme="minorHAnsi"/>
                <w:b/>
                <w:sz w:val="22"/>
                <w:szCs w:val="22"/>
              </w:rPr>
            </w:pPr>
          </w:p>
          <w:p w14:paraId="0A05FE4A" w14:textId="77777777" w:rsidR="007D1699" w:rsidRPr="00985E18" w:rsidRDefault="007D1699">
            <w:pPr>
              <w:ind w:right="-54"/>
              <w:rPr>
                <w:rFonts w:ascii="Trebuchet MS" w:hAnsi="Trebuchet MS" w:cstheme="minorHAnsi"/>
                <w:b/>
                <w:sz w:val="22"/>
                <w:szCs w:val="22"/>
              </w:rPr>
            </w:pPr>
          </w:p>
          <w:p w14:paraId="22F905CC" w14:textId="77777777" w:rsidR="007D1699" w:rsidRPr="00985E18" w:rsidRDefault="007D1699">
            <w:pPr>
              <w:ind w:right="-54"/>
              <w:rPr>
                <w:rFonts w:ascii="Trebuchet MS" w:hAnsi="Trebuchet MS" w:cstheme="minorHAnsi"/>
                <w:b/>
                <w:sz w:val="22"/>
                <w:szCs w:val="22"/>
              </w:rPr>
            </w:pPr>
          </w:p>
          <w:p w14:paraId="46601D54" w14:textId="77777777" w:rsidR="007D1699" w:rsidRPr="00985E18" w:rsidRDefault="007D1699">
            <w:pPr>
              <w:ind w:right="-54"/>
              <w:rPr>
                <w:rFonts w:ascii="Trebuchet MS" w:hAnsi="Trebuchet MS" w:cstheme="minorHAnsi"/>
                <w:b/>
                <w:sz w:val="22"/>
                <w:szCs w:val="22"/>
              </w:rPr>
            </w:pPr>
          </w:p>
          <w:p w14:paraId="7051FE86" w14:textId="77777777" w:rsidR="007D1699" w:rsidRPr="00985E18" w:rsidRDefault="007D1699">
            <w:pPr>
              <w:ind w:right="-54"/>
              <w:rPr>
                <w:rFonts w:ascii="Trebuchet MS" w:hAnsi="Trebuchet MS" w:cstheme="minorHAnsi"/>
                <w:b/>
                <w:sz w:val="22"/>
                <w:szCs w:val="22"/>
              </w:rPr>
            </w:pPr>
          </w:p>
        </w:tc>
      </w:tr>
      <w:tr w:rsidR="007D1699" w:rsidRPr="00985E18" w14:paraId="2A14FB00" w14:textId="77777777">
        <w:tc>
          <w:tcPr>
            <w:tcW w:w="9497" w:type="dxa"/>
            <w:gridSpan w:val="2"/>
          </w:tcPr>
          <w:p w14:paraId="16290EDB" w14:textId="77777777" w:rsidR="007D1699" w:rsidRPr="00985E18" w:rsidRDefault="007D1699">
            <w:pPr>
              <w:ind w:right="-54"/>
              <w:rPr>
                <w:rFonts w:ascii="Trebuchet MS" w:hAnsi="Trebuchet MS" w:cstheme="minorHAnsi"/>
                <w:b/>
                <w:sz w:val="22"/>
                <w:szCs w:val="22"/>
              </w:rPr>
            </w:pPr>
          </w:p>
          <w:p w14:paraId="402BB03D" w14:textId="77777777" w:rsidR="007D1699" w:rsidRPr="00985E18" w:rsidRDefault="007D1699">
            <w:pPr>
              <w:ind w:right="-54"/>
              <w:rPr>
                <w:rFonts w:ascii="Trebuchet MS" w:hAnsi="Trebuchet MS" w:cstheme="minorHAnsi"/>
                <w:b/>
                <w:sz w:val="22"/>
                <w:szCs w:val="22"/>
              </w:rPr>
            </w:pPr>
            <w:r w:rsidRPr="00985E18">
              <w:rPr>
                <w:rFonts w:ascii="Trebuchet MS" w:hAnsi="Trebuchet MS" w:cstheme="minorHAnsi"/>
                <w:b/>
                <w:sz w:val="22"/>
                <w:szCs w:val="22"/>
              </w:rPr>
              <w:t>Name of Company:</w:t>
            </w:r>
          </w:p>
          <w:p w14:paraId="6714F557" w14:textId="77777777" w:rsidR="007D1699" w:rsidRPr="00985E18" w:rsidRDefault="007D1699">
            <w:pPr>
              <w:ind w:right="-54"/>
              <w:rPr>
                <w:rFonts w:ascii="Trebuchet MS" w:hAnsi="Trebuchet MS" w:cstheme="minorHAnsi"/>
                <w:b/>
                <w:sz w:val="22"/>
                <w:szCs w:val="22"/>
              </w:rPr>
            </w:pPr>
          </w:p>
        </w:tc>
      </w:tr>
      <w:tr w:rsidR="007D1699" w:rsidRPr="00985E18" w14:paraId="25A9FED7" w14:textId="77777777">
        <w:tc>
          <w:tcPr>
            <w:tcW w:w="9497" w:type="dxa"/>
            <w:gridSpan w:val="2"/>
          </w:tcPr>
          <w:p w14:paraId="01EDF42A" w14:textId="77777777" w:rsidR="007D1699" w:rsidRPr="00985E18" w:rsidRDefault="007D1699">
            <w:pPr>
              <w:ind w:right="-54"/>
              <w:rPr>
                <w:rFonts w:ascii="Trebuchet MS" w:hAnsi="Trebuchet MS" w:cstheme="minorHAnsi"/>
                <w:b/>
                <w:sz w:val="22"/>
                <w:szCs w:val="22"/>
              </w:rPr>
            </w:pPr>
          </w:p>
          <w:p w14:paraId="20BC9579" w14:textId="77777777" w:rsidR="007D1699" w:rsidRPr="00985E18" w:rsidRDefault="007D1699">
            <w:pPr>
              <w:ind w:right="-54"/>
              <w:rPr>
                <w:rFonts w:ascii="Trebuchet MS" w:hAnsi="Trebuchet MS" w:cstheme="minorHAnsi"/>
                <w:b/>
                <w:sz w:val="22"/>
                <w:szCs w:val="22"/>
              </w:rPr>
            </w:pPr>
            <w:r w:rsidRPr="00985E18">
              <w:rPr>
                <w:rFonts w:ascii="Trebuchet MS" w:hAnsi="Trebuchet MS" w:cstheme="minorHAnsi"/>
                <w:b/>
                <w:sz w:val="22"/>
                <w:szCs w:val="22"/>
              </w:rPr>
              <w:t>Sponsor:                                                                            Date:</w:t>
            </w:r>
          </w:p>
          <w:p w14:paraId="7DBF0EDC" w14:textId="77777777" w:rsidR="007D1699" w:rsidRPr="00985E18" w:rsidRDefault="007D1699">
            <w:pPr>
              <w:ind w:right="-54"/>
              <w:rPr>
                <w:rFonts w:ascii="Trebuchet MS" w:hAnsi="Trebuchet MS" w:cstheme="minorHAnsi"/>
                <w:b/>
                <w:sz w:val="22"/>
                <w:szCs w:val="22"/>
              </w:rPr>
            </w:pPr>
          </w:p>
        </w:tc>
      </w:tr>
    </w:tbl>
    <w:p w14:paraId="05A24DC2" w14:textId="77777777" w:rsidR="007D1699" w:rsidRPr="00985E18" w:rsidRDefault="007D1699" w:rsidP="0037606B">
      <w:pPr>
        <w:ind w:left="426" w:right="-54"/>
        <w:rPr>
          <w:rFonts w:ascii="Trebuchet MS" w:hAnsi="Trebuchet MS" w:cstheme="minorHAnsi"/>
          <w:b/>
          <w:sz w:val="22"/>
          <w:szCs w:val="22"/>
        </w:rPr>
      </w:pPr>
    </w:p>
    <w:p w14:paraId="2DFAC680" w14:textId="77777777" w:rsidR="004E15E8" w:rsidRDefault="004E15E8" w:rsidP="004E15E8">
      <w:pPr>
        <w:ind w:left="426"/>
        <w:rPr>
          <w:rFonts w:ascii="Trebuchet MS" w:hAnsi="Trebuchet MS" w:cstheme="minorHAnsi"/>
          <w:b/>
          <w:sz w:val="22"/>
          <w:szCs w:val="22"/>
        </w:rPr>
      </w:pPr>
      <w:r>
        <w:rPr>
          <w:rFonts w:ascii="Trebuchet MS" w:hAnsi="Trebuchet MS" w:cstheme="minorHAnsi"/>
          <w:b/>
          <w:sz w:val="22"/>
          <w:szCs w:val="22"/>
        </w:rPr>
        <w:t xml:space="preserve">THIS </w:t>
      </w:r>
      <w:smartTag w:uri="urn:schemas-microsoft-com:office:smarttags" w:element="stockticker">
        <w:r>
          <w:rPr>
            <w:rFonts w:ascii="Trebuchet MS" w:hAnsi="Trebuchet MS" w:cstheme="minorHAnsi"/>
            <w:b/>
            <w:sz w:val="22"/>
            <w:szCs w:val="22"/>
          </w:rPr>
          <w:t>FORM</w:t>
        </w:r>
      </w:smartTag>
      <w:r>
        <w:rPr>
          <w:rFonts w:ascii="Trebuchet MS" w:hAnsi="Trebuchet MS" w:cstheme="minorHAnsi"/>
          <w:b/>
          <w:sz w:val="22"/>
          <w:szCs w:val="22"/>
        </w:rPr>
        <w:t xml:space="preserve"> TO BE COMPLETED &amp; RETURNED TO </w:t>
      </w:r>
      <w:hyperlink r:id="rId7" w:history="1">
        <w:r w:rsidRPr="00512CB0">
          <w:rPr>
            <w:rStyle w:val="Hyperlink"/>
            <w:rFonts w:ascii="Trebuchet MS" w:hAnsi="Trebuchet MS" w:cstheme="minorHAnsi"/>
            <w:b/>
            <w:sz w:val="22"/>
            <w:szCs w:val="22"/>
          </w:rPr>
          <w:t>leonedonnelly@cecasouth.co.uk</w:t>
        </w:r>
      </w:hyperlink>
      <w:r>
        <w:rPr>
          <w:rFonts w:ascii="Trebuchet MS" w:hAnsi="Trebuchet MS" w:cstheme="minorHAnsi"/>
          <w:b/>
          <w:sz w:val="22"/>
          <w:szCs w:val="22"/>
        </w:rPr>
        <w:t xml:space="preserve"> BY </w:t>
      </w:r>
    </w:p>
    <w:p w14:paraId="089DE5EF" w14:textId="77777777" w:rsidR="004E15E8" w:rsidRDefault="004E15E8" w:rsidP="004E15E8">
      <w:pPr>
        <w:ind w:left="426"/>
        <w:rPr>
          <w:rFonts w:ascii="Trebuchet MS" w:hAnsi="Trebuchet MS" w:cstheme="minorHAnsi"/>
          <w:b/>
          <w:sz w:val="22"/>
          <w:szCs w:val="22"/>
        </w:rPr>
      </w:pPr>
      <w:r>
        <w:rPr>
          <w:rFonts w:ascii="Trebuchet MS" w:hAnsi="Trebuchet MS" w:cstheme="minorHAnsi"/>
          <w:b/>
          <w:sz w:val="22"/>
          <w:szCs w:val="22"/>
        </w:rPr>
        <w:t>CLOSE OF BUSINESS WEDNESDAY 12 SEPTEMBER 2018</w:t>
      </w:r>
    </w:p>
    <w:p w14:paraId="5AF967C0" w14:textId="77777777" w:rsidR="007D1699" w:rsidRPr="00985E18" w:rsidRDefault="007D1699" w:rsidP="0037606B">
      <w:pPr>
        <w:ind w:left="426" w:right="-54"/>
        <w:rPr>
          <w:rFonts w:ascii="Trebuchet MS" w:hAnsi="Trebuchet MS" w:cstheme="minorHAnsi"/>
          <w:b/>
          <w:sz w:val="22"/>
          <w:szCs w:val="22"/>
        </w:rPr>
      </w:pPr>
    </w:p>
    <w:p w14:paraId="2D0E0F16" w14:textId="77777777" w:rsidR="007D1699" w:rsidRPr="00985E18" w:rsidRDefault="007D1699" w:rsidP="0037606B">
      <w:pPr>
        <w:ind w:left="426"/>
        <w:rPr>
          <w:rFonts w:ascii="Trebuchet MS" w:hAnsi="Trebuchet MS" w:cstheme="minorHAnsi"/>
          <w:b/>
          <w:sz w:val="22"/>
          <w:szCs w:val="22"/>
        </w:rPr>
      </w:pPr>
    </w:p>
    <w:p w14:paraId="0F658CC5" w14:textId="77777777" w:rsidR="00786FF2" w:rsidRPr="00985E18" w:rsidRDefault="00786FF2" w:rsidP="006E2E8A">
      <w:pPr>
        <w:ind w:left="426"/>
        <w:rPr>
          <w:rFonts w:ascii="Trebuchet MS" w:hAnsi="Trebuchet MS" w:cstheme="minorHAnsi"/>
          <w:b/>
          <w:sz w:val="22"/>
          <w:szCs w:val="22"/>
        </w:rPr>
      </w:pPr>
    </w:p>
    <w:p w14:paraId="45D629DF" w14:textId="77777777" w:rsidR="00786FF2" w:rsidRPr="00985E18" w:rsidRDefault="00786FF2" w:rsidP="006E2E8A">
      <w:pPr>
        <w:ind w:left="426"/>
        <w:rPr>
          <w:rFonts w:ascii="Trebuchet MS" w:hAnsi="Trebuchet MS" w:cstheme="minorHAnsi"/>
          <w:b/>
          <w:sz w:val="22"/>
          <w:szCs w:val="22"/>
        </w:rPr>
      </w:pPr>
    </w:p>
    <w:p w14:paraId="441134B7" w14:textId="77777777" w:rsidR="007D1699" w:rsidRPr="00985E18" w:rsidRDefault="007D1699" w:rsidP="006E2E8A">
      <w:pPr>
        <w:ind w:left="426"/>
        <w:rPr>
          <w:rFonts w:ascii="Trebuchet MS" w:hAnsi="Trebuchet MS" w:cstheme="minorHAnsi"/>
          <w:b/>
          <w:sz w:val="22"/>
          <w:szCs w:val="22"/>
        </w:rPr>
      </w:pPr>
      <w:r w:rsidRPr="00985E18">
        <w:rPr>
          <w:rFonts w:ascii="Trebuchet MS" w:hAnsi="Trebuchet MS" w:cstheme="minorHAnsi"/>
          <w:b/>
          <w:sz w:val="22"/>
          <w:szCs w:val="22"/>
        </w:rPr>
        <w:t>NOTES:-</w:t>
      </w:r>
    </w:p>
    <w:p w14:paraId="63202F1D" w14:textId="77777777" w:rsidR="007D1699" w:rsidRPr="00985E18" w:rsidRDefault="007D1699" w:rsidP="006E2E8A">
      <w:pPr>
        <w:ind w:left="426"/>
        <w:rPr>
          <w:rFonts w:ascii="Trebuchet MS" w:hAnsi="Trebuchet MS" w:cstheme="minorHAnsi"/>
          <w:b/>
          <w:sz w:val="22"/>
          <w:szCs w:val="22"/>
        </w:rPr>
      </w:pPr>
    </w:p>
    <w:p w14:paraId="64BC552F" w14:textId="77777777" w:rsidR="007D1699" w:rsidRPr="00985E18" w:rsidRDefault="007D1699" w:rsidP="006E2E8A">
      <w:pPr>
        <w:ind w:left="426"/>
        <w:rPr>
          <w:rFonts w:ascii="Trebuchet MS" w:hAnsi="Trebuchet MS" w:cstheme="minorHAnsi"/>
          <w:b/>
          <w:sz w:val="22"/>
          <w:szCs w:val="22"/>
        </w:rPr>
      </w:pPr>
    </w:p>
    <w:p w14:paraId="281CCA43" w14:textId="77777777" w:rsidR="007D1699" w:rsidRPr="00985E18" w:rsidRDefault="007D1699" w:rsidP="006E2E8A">
      <w:pPr>
        <w:ind w:left="426" w:right="840"/>
        <w:rPr>
          <w:rFonts w:ascii="Trebuchet MS" w:hAnsi="Trebuchet MS" w:cstheme="minorHAnsi"/>
          <w:b/>
          <w:sz w:val="22"/>
          <w:szCs w:val="22"/>
        </w:rPr>
      </w:pPr>
    </w:p>
    <w:p w14:paraId="73882C2D" w14:textId="77777777" w:rsidR="007D1699" w:rsidRPr="00985E18" w:rsidRDefault="007D1699" w:rsidP="006E2E8A">
      <w:pPr>
        <w:numPr>
          <w:ilvl w:val="0"/>
          <w:numId w:val="4"/>
        </w:numPr>
        <w:ind w:left="993" w:right="840" w:hanging="567"/>
        <w:rPr>
          <w:rFonts w:ascii="Trebuchet MS" w:hAnsi="Trebuchet MS" w:cstheme="minorHAnsi"/>
          <w:bCs/>
          <w:sz w:val="22"/>
          <w:szCs w:val="22"/>
        </w:rPr>
      </w:pPr>
      <w:r w:rsidRPr="00985E18">
        <w:rPr>
          <w:rFonts w:ascii="Trebuchet MS" w:hAnsi="Trebuchet MS" w:cstheme="minorHAnsi"/>
          <w:bCs/>
          <w:sz w:val="22"/>
          <w:szCs w:val="22"/>
        </w:rPr>
        <w:t xml:space="preserve">Entries apply to those individuals employed by CECA </w:t>
      </w:r>
      <w:r w:rsidR="0099591A" w:rsidRPr="00985E18">
        <w:rPr>
          <w:rFonts w:ascii="Trebuchet MS" w:hAnsi="Trebuchet MS" w:cstheme="minorHAnsi"/>
          <w:bCs/>
          <w:sz w:val="22"/>
          <w:szCs w:val="22"/>
        </w:rPr>
        <w:t>(</w:t>
      </w:r>
      <w:r w:rsidRPr="00985E18">
        <w:rPr>
          <w:rFonts w:ascii="Trebuchet MS" w:hAnsi="Trebuchet MS" w:cstheme="minorHAnsi"/>
          <w:bCs/>
          <w:sz w:val="22"/>
          <w:szCs w:val="22"/>
        </w:rPr>
        <w:t>Southern</w:t>
      </w:r>
      <w:r w:rsidR="0099591A" w:rsidRPr="00985E18">
        <w:rPr>
          <w:rFonts w:ascii="Trebuchet MS" w:hAnsi="Trebuchet MS" w:cstheme="minorHAnsi"/>
          <w:bCs/>
          <w:sz w:val="22"/>
          <w:szCs w:val="22"/>
        </w:rPr>
        <w:t>)</w:t>
      </w:r>
      <w:r w:rsidRPr="00985E18">
        <w:rPr>
          <w:rFonts w:ascii="Trebuchet MS" w:hAnsi="Trebuchet MS" w:cstheme="minorHAnsi"/>
          <w:bCs/>
          <w:sz w:val="22"/>
          <w:szCs w:val="22"/>
        </w:rPr>
        <w:t xml:space="preserve"> members only.</w:t>
      </w:r>
      <w:r w:rsidRPr="00985E18">
        <w:rPr>
          <w:rFonts w:ascii="Trebuchet MS" w:hAnsi="Trebuchet MS" w:cstheme="minorHAnsi"/>
          <w:bCs/>
          <w:sz w:val="22"/>
          <w:szCs w:val="22"/>
        </w:rPr>
        <w:br/>
      </w:r>
      <w:r w:rsidRPr="00985E18">
        <w:rPr>
          <w:rFonts w:ascii="Trebuchet MS" w:hAnsi="Trebuchet MS" w:cstheme="minorHAnsi"/>
          <w:bCs/>
          <w:sz w:val="22"/>
          <w:szCs w:val="22"/>
        </w:rPr>
        <w:br/>
      </w:r>
    </w:p>
    <w:p w14:paraId="4A13B142" w14:textId="77777777" w:rsidR="007D1699" w:rsidRPr="00985E18" w:rsidRDefault="007D1699" w:rsidP="006E2E8A">
      <w:pPr>
        <w:numPr>
          <w:ilvl w:val="0"/>
          <w:numId w:val="4"/>
        </w:numPr>
        <w:ind w:left="993" w:right="840" w:hanging="567"/>
        <w:rPr>
          <w:rFonts w:ascii="Trebuchet MS" w:hAnsi="Trebuchet MS" w:cstheme="minorHAnsi"/>
          <w:bCs/>
          <w:sz w:val="22"/>
          <w:szCs w:val="22"/>
        </w:rPr>
      </w:pPr>
      <w:r w:rsidRPr="00985E18">
        <w:rPr>
          <w:rFonts w:ascii="Trebuchet MS" w:hAnsi="Trebuchet MS" w:cstheme="minorHAnsi"/>
          <w:bCs/>
          <w:sz w:val="22"/>
          <w:szCs w:val="22"/>
        </w:rPr>
        <w:t>Supplementary pages regarding the Sponsor’s proposal are allowed, in order that the proposals can be expanded.</w:t>
      </w:r>
      <w:r w:rsidRPr="00985E18">
        <w:rPr>
          <w:rFonts w:ascii="Trebuchet MS" w:hAnsi="Trebuchet MS" w:cstheme="minorHAnsi"/>
          <w:bCs/>
          <w:sz w:val="22"/>
          <w:szCs w:val="22"/>
        </w:rPr>
        <w:br/>
      </w:r>
      <w:r w:rsidRPr="00985E18">
        <w:rPr>
          <w:rFonts w:ascii="Trebuchet MS" w:hAnsi="Trebuchet MS" w:cstheme="minorHAnsi"/>
          <w:bCs/>
          <w:sz w:val="22"/>
          <w:szCs w:val="22"/>
        </w:rPr>
        <w:br/>
      </w:r>
    </w:p>
    <w:p w14:paraId="70841501" w14:textId="77777777" w:rsidR="007D1699" w:rsidRPr="00985E18" w:rsidRDefault="007D1699" w:rsidP="006E2E8A">
      <w:pPr>
        <w:numPr>
          <w:ilvl w:val="0"/>
          <w:numId w:val="4"/>
        </w:numPr>
        <w:ind w:left="993" w:right="840" w:hanging="567"/>
        <w:rPr>
          <w:rFonts w:ascii="Trebuchet MS" w:hAnsi="Trebuchet MS" w:cstheme="minorHAnsi"/>
          <w:bCs/>
          <w:sz w:val="22"/>
          <w:szCs w:val="22"/>
        </w:rPr>
      </w:pPr>
      <w:r w:rsidRPr="00985E18">
        <w:rPr>
          <w:rFonts w:ascii="Trebuchet MS" w:hAnsi="Trebuchet MS" w:cstheme="minorHAnsi"/>
          <w:bCs/>
          <w:sz w:val="22"/>
          <w:szCs w:val="22"/>
        </w:rPr>
        <w:t>No evidence is expected at this stage, but may be called for after the submission has been received.</w:t>
      </w:r>
      <w:r w:rsidRPr="00985E18">
        <w:rPr>
          <w:rFonts w:ascii="Trebuchet MS" w:hAnsi="Trebuchet MS" w:cstheme="minorHAnsi"/>
          <w:bCs/>
          <w:sz w:val="22"/>
          <w:szCs w:val="22"/>
        </w:rPr>
        <w:br/>
      </w:r>
      <w:r w:rsidRPr="00985E18">
        <w:rPr>
          <w:rFonts w:ascii="Trebuchet MS" w:hAnsi="Trebuchet MS" w:cstheme="minorHAnsi"/>
          <w:bCs/>
          <w:sz w:val="22"/>
          <w:szCs w:val="22"/>
        </w:rPr>
        <w:br/>
      </w:r>
    </w:p>
    <w:p w14:paraId="1626B403" w14:textId="77777777" w:rsidR="007D1699" w:rsidRPr="00985E18" w:rsidRDefault="007D1699" w:rsidP="006E2E8A">
      <w:pPr>
        <w:numPr>
          <w:ilvl w:val="0"/>
          <w:numId w:val="4"/>
        </w:numPr>
        <w:ind w:left="993" w:right="840" w:hanging="567"/>
        <w:rPr>
          <w:rFonts w:ascii="Trebuchet MS" w:hAnsi="Trebuchet MS" w:cstheme="minorHAnsi"/>
          <w:bCs/>
          <w:sz w:val="22"/>
          <w:szCs w:val="22"/>
        </w:rPr>
      </w:pPr>
      <w:r w:rsidRPr="00985E18">
        <w:rPr>
          <w:rFonts w:ascii="Trebuchet MS" w:hAnsi="Trebuchet MS" w:cstheme="minorHAnsi"/>
          <w:bCs/>
          <w:sz w:val="22"/>
          <w:szCs w:val="22"/>
        </w:rPr>
        <w:t>Judging – paperwork exercise, unless the submissions are too close to call, then a candidate visit/interview is possible.</w:t>
      </w:r>
    </w:p>
    <w:sectPr w:rsidR="007D1699" w:rsidRPr="00985E18" w:rsidSect="00A74159">
      <w:headerReference w:type="default" r:id="rId8"/>
      <w:type w:val="continuous"/>
      <w:pgSz w:w="11909" w:h="16834" w:code="9"/>
      <w:pgMar w:top="851" w:right="710" w:bottom="993" w:left="720" w:header="720" w:footer="720" w:gutter="0"/>
      <w:paperSrc w:first="40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EAA67" w14:textId="77777777" w:rsidR="007F6BD8" w:rsidRDefault="007F6BD8" w:rsidP="006E2E8A">
      <w:r>
        <w:separator/>
      </w:r>
    </w:p>
  </w:endnote>
  <w:endnote w:type="continuationSeparator" w:id="0">
    <w:p w14:paraId="13627EAF" w14:textId="77777777" w:rsidR="007F6BD8" w:rsidRDefault="007F6BD8" w:rsidP="006E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49940" w14:textId="77777777" w:rsidR="007F6BD8" w:rsidRDefault="007F6BD8" w:rsidP="006E2E8A">
      <w:r>
        <w:separator/>
      </w:r>
    </w:p>
  </w:footnote>
  <w:footnote w:type="continuationSeparator" w:id="0">
    <w:p w14:paraId="591A784A" w14:textId="77777777" w:rsidR="007F6BD8" w:rsidRDefault="007F6BD8" w:rsidP="006E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31FE" w14:textId="77777777" w:rsidR="006E2E8A" w:rsidRDefault="006E2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535EC"/>
    <w:multiLevelType w:val="hybridMultilevel"/>
    <w:tmpl w:val="ABEAB8E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E276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D931E53"/>
    <w:multiLevelType w:val="hybridMultilevel"/>
    <w:tmpl w:val="0658A0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A0A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591A"/>
    <w:rsid w:val="0003305F"/>
    <w:rsid w:val="00065C87"/>
    <w:rsid w:val="00173775"/>
    <w:rsid w:val="0019629F"/>
    <w:rsid w:val="001A0AB2"/>
    <w:rsid w:val="001C1D7F"/>
    <w:rsid w:val="001F05C8"/>
    <w:rsid w:val="001F24C7"/>
    <w:rsid w:val="001F4CE8"/>
    <w:rsid w:val="002275C6"/>
    <w:rsid w:val="00237587"/>
    <w:rsid w:val="002471BE"/>
    <w:rsid w:val="00283B2D"/>
    <w:rsid w:val="002A31D6"/>
    <w:rsid w:val="002B5643"/>
    <w:rsid w:val="002E6AE6"/>
    <w:rsid w:val="003262C1"/>
    <w:rsid w:val="0034486C"/>
    <w:rsid w:val="0037606B"/>
    <w:rsid w:val="004238B0"/>
    <w:rsid w:val="0042602E"/>
    <w:rsid w:val="00442169"/>
    <w:rsid w:val="00492FF7"/>
    <w:rsid w:val="004B06A3"/>
    <w:rsid w:val="004C3C75"/>
    <w:rsid w:val="004E15E8"/>
    <w:rsid w:val="004F159D"/>
    <w:rsid w:val="0053571E"/>
    <w:rsid w:val="005A0B97"/>
    <w:rsid w:val="005D30A7"/>
    <w:rsid w:val="006336E3"/>
    <w:rsid w:val="0068179F"/>
    <w:rsid w:val="006E2E8A"/>
    <w:rsid w:val="0073776A"/>
    <w:rsid w:val="00745739"/>
    <w:rsid w:val="00786FF2"/>
    <w:rsid w:val="007D1699"/>
    <w:rsid w:val="007E00B4"/>
    <w:rsid w:val="007F6BD8"/>
    <w:rsid w:val="008252C4"/>
    <w:rsid w:val="008674EE"/>
    <w:rsid w:val="008738F8"/>
    <w:rsid w:val="008E420A"/>
    <w:rsid w:val="0096306A"/>
    <w:rsid w:val="00985E18"/>
    <w:rsid w:val="0099591A"/>
    <w:rsid w:val="009C331F"/>
    <w:rsid w:val="00A61115"/>
    <w:rsid w:val="00A74159"/>
    <w:rsid w:val="00AB4447"/>
    <w:rsid w:val="00AF4111"/>
    <w:rsid w:val="00B16263"/>
    <w:rsid w:val="00B221F2"/>
    <w:rsid w:val="00B9565B"/>
    <w:rsid w:val="00BD143A"/>
    <w:rsid w:val="00BD6879"/>
    <w:rsid w:val="00C92547"/>
    <w:rsid w:val="00CD3BA0"/>
    <w:rsid w:val="00D055AF"/>
    <w:rsid w:val="00D323AE"/>
    <w:rsid w:val="00D56117"/>
    <w:rsid w:val="00D671FF"/>
    <w:rsid w:val="00D90021"/>
    <w:rsid w:val="00E217C7"/>
    <w:rsid w:val="00EC7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76EFEFCF"/>
  <w15:docId w15:val="{E4CEFEF2-2FFE-4F2F-816B-5451F261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159"/>
    <w:rPr>
      <w:lang w:eastAsia="en-US"/>
    </w:rPr>
  </w:style>
  <w:style w:type="paragraph" w:styleId="Heading1">
    <w:name w:val="heading 1"/>
    <w:basedOn w:val="Normal"/>
    <w:next w:val="Normal"/>
    <w:qFormat/>
    <w:rsid w:val="00A74159"/>
    <w:pPr>
      <w:keepNext/>
      <w:outlineLvl w:val="0"/>
    </w:pPr>
    <w:rPr>
      <w:b/>
    </w:rPr>
  </w:style>
  <w:style w:type="paragraph" w:styleId="Heading2">
    <w:name w:val="heading 2"/>
    <w:basedOn w:val="Normal"/>
    <w:next w:val="Normal"/>
    <w:qFormat/>
    <w:rsid w:val="00A74159"/>
    <w:pPr>
      <w:keepNext/>
      <w:jc w:val="center"/>
      <w:outlineLvl w:val="1"/>
    </w:pPr>
    <w:rPr>
      <w:b/>
      <w:sz w:val="24"/>
      <w:u w:val="single"/>
    </w:rPr>
  </w:style>
  <w:style w:type="paragraph" w:styleId="Heading3">
    <w:name w:val="heading 3"/>
    <w:basedOn w:val="Normal"/>
    <w:next w:val="Normal"/>
    <w:qFormat/>
    <w:rsid w:val="00A74159"/>
    <w:pPr>
      <w:keepNext/>
      <w:jc w:val="both"/>
      <w:outlineLvl w:val="2"/>
    </w:pPr>
    <w:rPr>
      <w:sz w:val="24"/>
    </w:rPr>
  </w:style>
  <w:style w:type="paragraph" w:styleId="Heading4">
    <w:name w:val="heading 4"/>
    <w:basedOn w:val="Normal"/>
    <w:next w:val="Normal"/>
    <w:qFormat/>
    <w:rsid w:val="00A74159"/>
    <w:pPr>
      <w:keepNext/>
      <w:jc w:val="both"/>
      <w:outlineLvl w:val="3"/>
    </w:pPr>
    <w:rPr>
      <w:sz w:val="24"/>
      <w:u w:val="single"/>
    </w:rPr>
  </w:style>
  <w:style w:type="paragraph" w:styleId="Heading5">
    <w:name w:val="heading 5"/>
    <w:basedOn w:val="Normal"/>
    <w:next w:val="Normal"/>
    <w:qFormat/>
    <w:rsid w:val="00A74159"/>
    <w:pPr>
      <w:keepNext/>
      <w:jc w:val="center"/>
      <w:outlineLvl w:val="4"/>
    </w:pPr>
    <w:rPr>
      <w:rFonts w:ascii="Book Antiqua" w:hAnsi="Book Antiqua"/>
      <w:b/>
      <w:sz w:val="34"/>
    </w:rPr>
  </w:style>
  <w:style w:type="paragraph" w:styleId="Heading6">
    <w:name w:val="heading 6"/>
    <w:basedOn w:val="Normal"/>
    <w:next w:val="Normal"/>
    <w:qFormat/>
    <w:rsid w:val="00A74159"/>
    <w:pPr>
      <w:keepNext/>
      <w:outlineLvl w:val="5"/>
    </w:pPr>
    <w:rPr>
      <w:rFonts w:ascii="Book Antiqua" w:hAnsi="Book Antiqua"/>
      <w:b/>
    </w:rPr>
  </w:style>
  <w:style w:type="paragraph" w:styleId="Heading7">
    <w:name w:val="heading 7"/>
    <w:basedOn w:val="Normal"/>
    <w:next w:val="Normal"/>
    <w:qFormat/>
    <w:rsid w:val="00A74159"/>
    <w:pPr>
      <w:keepNext/>
      <w:ind w:left="2880" w:firstLine="180"/>
      <w:outlineLvl w:val="6"/>
    </w:pPr>
    <w:rPr>
      <w:rFonts w:ascii="Albertus Medium" w:hAnsi="Albertus Medium"/>
      <w:b/>
      <w:sz w:val="22"/>
      <w:u w:val="single"/>
    </w:rPr>
  </w:style>
  <w:style w:type="paragraph" w:styleId="Heading8">
    <w:name w:val="heading 8"/>
    <w:basedOn w:val="Normal"/>
    <w:next w:val="Normal"/>
    <w:qFormat/>
    <w:rsid w:val="00A74159"/>
    <w:pPr>
      <w:keepNext/>
      <w:jc w:val="right"/>
      <w:outlineLvl w:val="7"/>
    </w:pPr>
    <w:rPr>
      <w:rFonts w:ascii="Book Antiqua" w:hAnsi="Book Antiqua"/>
      <w:b/>
      <w:bCs/>
      <w:sz w:val="24"/>
    </w:rPr>
  </w:style>
  <w:style w:type="paragraph" w:styleId="Heading9">
    <w:name w:val="heading 9"/>
    <w:basedOn w:val="Normal"/>
    <w:next w:val="Normal"/>
    <w:qFormat/>
    <w:rsid w:val="00A74159"/>
    <w:pPr>
      <w:keepNext/>
      <w:tabs>
        <w:tab w:val="left" w:pos="540"/>
        <w:tab w:val="right" w:pos="9000"/>
      </w:tabs>
      <w:outlineLvl w:val="8"/>
    </w:pPr>
    <w:rPr>
      <w:rFonts w:ascii="Book Antiqua" w:hAnsi="Book Antiqu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159"/>
    <w:pPr>
      <w:tabs>
        <w:tab w:val="center" w:pos="4153"/>
        <w:tab w:val="right" w:pos="8306"/>
      </w:tabs>
    </w:pPr>
  </w:style>
  <w:style w:type="paragraph" w:styleId="Footer">
    <w:name w:val="footer"/>
    <w:basedOn w:val="Normal"/>
    <w:rsid w:val="00A74159"/>
    <w:pPr>
      <w:tabs>
        <w:tab w:val="center" w:pos="4153"/>
        <w:tab w:val="right" w:pos="8306"/>
      </w:tabs>
    </w:pPr>
  </w:style>
  <w:style w:type="character" w:styleId="Hyperlink">
    <w:name w:val="Hyperlink"/>
    <w:basedOn w:val="DefaultParagraphFont"/>
    <w:rsid w:val="00A74159"/>
    <w:rPr>
      <w:color w:val="0000FF"/>
      <w:u w:val="single"/>
    </w:rPr>
  </w:style>
  <w:style w:type="paragraph" w:styleId="BodyText">
    <w:name w:val="Body Text"/>
    <w:basedOn w:val="Normal"/>
    <w:rsid w:val="00A74159"/>
    <w:pPr>
      <w:jc w:val="both"/>
    </w:pPr>
    <w:rPr>
      <w:sz w:val="24"/>
    </w:rPr>
  </w:style>
  <w:style w:type="character" w:styleId="FollowedHyperlink">
    <w:name w:val="FollowedHyperlink"/>
    <w:basedOn w:val="DefaultParagraphFont"/>
    <w:rsid w:val="00A74159"/>
    <w:rPr>
      <w:color w:val="800080"/>
      <w:u w:val="single"/>
    </w:rPr>
  </w:style>
  <w:style w:type="paragraph" w:styleId="BodyTextIndent">
    <w:name w:val="Body Text Indent"/>
    <w:basedOn w:val="Normal"/>
    <w:rsid w:val="00A74159"/>
    <w:pPr>
      <w:ind w:left="284"/>
    </w:pPr>
  </w:style>
  <w:style w:type="paragraph" w:styleId="BalloonText">
    <w:name w:val="Balloon Text"/>
    <w:basedOn w:val="Normal"/>
    <w:link w:val="BalloonTextChar"/>
    <w:uiPriority w:val="99"/>
    <w:semiHidden/>
    <w:unhideWhenUsed/>
    <w:rsid w:val="00237587"/>
    <w:rPr>
      <w:rFonts w:ascii="Tahoma" w:hAnsi="Tahoma" w:cs="Tahoma"/>
      <w:sz w:val="16"/>
      <w:szCs w:val="16"/>
    </w:rPr>
  </w:style>
  <w:style w:type="character" w:customStyle="1" w:styleId="BalloonTextChar">
    <w:name w:val="Balloon Text Char"/>
    <w:basedOn w:val="DefaultParagraphFont"/>
    <w:link w:val="BalloonText"/>
    <w:uiPriority w:val="99"/>
    <w:semiHidden/>
    <w:rsid w:val="00237587"/>
    <w:rPr>
      <w:rFonts w:ascii="Tahoma" w:hAnsi="Tahoma" w:cs="Tahoma"/>
      <w:sz w:val="16"/>
      <w:szCs w:val="16"/>
      <w:lang w:eastAsia="en-US"/>
    </w:rPr>
  </w:style>
  <w:style w:type="character" w:customStyle="1" w:styleId="HeaderChar">
    <w:name w:val="Header Char"/>
    <w:basedOn w:val="DefaultParagraphFont"/>
    <w:link w:val="Header"/>
    <w:rsid w:val="001C1D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edonnelly@cecasouth.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ECAl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CECAlhead</Template>
  <TotalTime>1</TotalTime>
  <Pages>2</Pages>
  <Words>291</Words>
  <Characters>1661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Ref:</vt:lpstr>
    </vt:vector>
  </TitlesOfParts>
  <Company>Construction Confederation</Company>
  <LinksUpToDate>false</LinksUpToDate>
  <CharactersWithSpaces>1949</CharactersWithSpaces>
  <SharedDoc>false</SharedDoc>
  <HLinks>
    <vt:vector size="6" baseType="variant">
      <vt:variant>
        <vt:i4>393320</vt:i4>
      </vt:variant>
      <vt:variant>
        <vt:i4>0</vt:i4>
      </vt:variant>
      <vt:variant>
        <vt:i4>0</vt:i4>
      </vt:variant>
      <vt:variant>
        <vt:i4>5</vt:i4>
      </vt:variant>
      <vt:variant>
        <vt:lpwstr>mailto:info@cecasouth.co.uk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TurneJ</dc:creator>
  <cp:lastModifiedBy>Huston Gilmore</cp:lastModifiedBy>
  <cp:revision>2</cp:revision>
  <cp:lastPrinted>2015-05-27T13:40:00Z</cp:lastPrinted>
  <dcterms:created xsi:type="dcterms:W3CDTF">2018-08-14T13:18:00Z</dcterms:created>
  <dcterms:modified xsi:type="dcterms:W3CDTF">2018-08-14T13:18:00Z</dcterms:modified>
</cp:coreProperties>
</file>