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4BFFB" w14:textId="77777777" w:rsidR="008E16BE" w:rsidRPr="008E16BE" w:rsidRDefault="008E16BE" w:rsidP="002B7872">
      <w:pPr>
        <w:rPr>
          <w:rFonts w:ascii="Trebuchet MS" w:hAnsi="Trebuchet MS"/>
          <w:b/>
          <w:sz w:val="28"/>
          <w:szCs w:val="28"/>
        </w:rPr>
      </w:pPr>
    </w:p>
    <w:p w14:paraId="4BFB413B" w14:textId="77777777" w:rsidR="0024415F" w:rsidRDefault="0024415F" w:rsidP="00891E32">
      <w:pPr>
        <w:rPr>
          <w:rFonts w:ascii="Trebuchet MS" w:hAnsi="Trebuchet MS"/>
          <w:b/>
          <w:sz w:val="40"/>
          <w:szCs w:val="40"/>
        </w:rPr>
      </w:pPr>
    </w:p>
    <w:p w14:paraId="16083910" w14:textId="4B3BB0D2" w:rsidR="00891E32" w:rsidRDefault="00891E32" w:rsidP="00891E32">
      <w:pPr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>Change Management Course</w:t>
      </w:r>
    </w:p>
    <w:p w14:paraId="5481E165" w14:textId="36B7156F" w:rsidR="00891E32" w:rsidRDefault="00891E32" w:rsidP="00891E32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 xml:space="preserve">A </w:t>
      </w:r>
      <w:r w:rsidR="0024415F">
        <w:rPr>
          <w:rFonts w:ascii="Trebuchet MS" w:hAnsi="Trebuchet MS"/>
          <w:b/>
          <w:sz w:val="22"/>
        </w:rPr>
        <w:t xml:space="preserve">half </w:t>
      </w:r>
      <w:r>
        <w:rPr>
          <w:rFonts w:ascii="Trebuchet MS" w:hAnsi="Trebuchet MS"/>
          <w:b/>
          <w:sz w:val="22"/>
        </w:rPr>
        <w:t xml:space="preserve">day course for </w:t>
      </w:r>
      <w:r w:rsidR="009667E7">
        <w:rPr>
          <w:rFonts w:ascii="Trebuchet MS" w:hAnsi="Trebuchet MS"/>
          <w:b/>
          <w:sz w:val="22"/>
        </w:rPr>
        <w:t>construction team members</w:t>
      </w:r>
      <w:r>
        <w:rPr>
          <w:rFonts w:ascii="Trebuchet MS" w:hAnsi="Trebuchet MS"/>
          <w:b/>
          <w:sz w:val="22"/>
        </w:rPr>
        <w:t xml:space="preserve"> </w:t>
      </w:r>
    </w:p>
    <w:p w14:paraId="15B0BD94" w14:textId="77777777" w:rsidR="00891E32" w:rsidRDefault="00891E32" w:rsidP="00891E32">
      <w:pPr>
        <w:rPr>
          <w:rFonts w:ascii="Trebuchet MS" w:hAnsi="Trebuchet MS"/>
          <w:b/>
          <w:sz w:val="22"/>
        </w:rPr>
      </w:pPr>
    </w:p>
    <w:p w14:paraId="3865A118" w14:textId="77777777" w:rsidR="00891E32" w:rsidRPr="00461EDE" w:rsidRDefault="00891E32" w:rsidP="00891E32">
      <w:pPr>
        <w:rPr>
          <w:rFonts w:ascii="Trebuchet MS" w:hAnsi="Trebuchet MS"/>
          <w:b/>
          <w:sz w:val="22"/>
          <w:szCs w:val="22"/>
        </w:rPr>
      </w:pPr>
      <w:r w:rsidRPr="00461EDE">
        <w:rPr>
          <w:rFonts w:ascii="Trebuchet MS" w:hAnsi="Trebuchet MS"/>
          <w:b/>
          <w:sz w:val="22"/>
          <w:szCs w:val="22"/>
        </w:rPr>
        <w:t>Aim</w:t>
      </w:r>
    </w:p>
    <w:p w14:paraId="2DE1F6C1" w14:textId="77777777" w:rsidR="00891E32" w:rsidRPr="00461EDE" w:rsidRDefault="00891E32" w:rsidP="00891E32">
      <w:pPr>
        <w:rPr>
          <w:rFonts w:ascii="Trebuchet MS" w:hAnsi="Trebuchet MS"/>
          <w:sz w:val="22"/>
          <w:szCs w:val="22"/>
        </w:rPr>
      </w:pPr>
      <w:r w:rsidRPr="00461EDE">
        <w:rPr>
          <w:rFonts w:ascii="Trebuchet MS" w:hAnsi="Trebuchet MS"/>
          <w:sz w:val="22"/>
          <w:szCs w:val="22"/>
        </w:rPr>
        <w:t>The aim of the course is to enable managers to plan, implement and cope with change successfully.</w:t>
      </w:r>
    </w:p>
    <w:p w14:paraId="50C40634" w14:textId="77777777" w:rsidR="00891E32" w:rsidRPr="00461EDE" w:rsidRDefault="00891E32" w:rsidP="00891E32">
      <w:pPr>
        <w:rPr>
          <w:rFonts w:ascii="Trebuchet MS" w:hAnsi="Trebuchet MS"/>
          <w:sz w:val="22"/>
          <w:szCs w:val="22"/>
        </w:rPr>
      </w:pPr>
    </w:p>
    <w:p w14:paraId="0B2EECA9" w14:textId="77777777" w:rsidR="00891E32" w:rsidRPr="00461EDE" w:rsidRDefault="00891E32" w:rsidP="00891E32">
      <w:pPr>
        <w:rPr>
          <w:rFonts w:ascii="Trebuchet MS" w:hAnsi="Trebuchet MS"/>
          <w:b/>
          <w:sz w:val="22"/>
          <w:szCs w:val="22"/>
        </w:rPr>
      </w:pPr>
      <w:r w:rsidRPr="00461EDE">
        <w:rPr>
          <w:rFonts w:ascii="Trebuchet MS" w:hAnsi="Trebuchet MS"/>
          <w:b/>
          <w:sz w:val="22"/>
          <w:szCs w:val="22"/>
        </w:rPr>
        <w:t>Objectives</w:t>
      </w:r>
    </w:p>
    <w:p w14:paraId="2239B4DC" w14:textId="77777777" w:rsidR="00891E32" w:rsidRPr="00461EDE" w:rsidRDefault="00891E32" w:rsidP="00891E32">
      <w:pPr>
        <w:rPr>
          <w:rFonts w:ascii="Trebuchet MS" w:hAnsi="Trebuchet MS"/>
          <w:bCs/>
          <w:sz w:val="22"/>
          <w:szCs w:val="22"/>
        </w:rPr>
      </w:pPr>
      <w:r w:rsidRPr="00461EDE">
        <w:rPr>
          <w:rFonts w:ascii="Trebuchet MS" w:hAnsi="Trebuchet MS"/>
          <w:bCs/>
          <w:sz w:val="22"/>
          <w:szCs w:val="22"/>
        </w:rPr>
        <w:t>At the end of the course managers will:</w:t>
      </w:r>
    </w:p>
    <w:p w14:paraId="1ADC2EDF" w14:textId="77777777" w:rsidR="00891E32" w:rsidRPr="00461EDE" w:rsidRDefault="00891E32" w:rsidP="00891E32">
      <w:pPr>
        <w:numPr>
          <w:ilvl w:val="0"/>
          <w:numId w:val="2"/>
        </w:numPr>
        <w:spacing w:before="120" w:line="264" w:lineRule="auto"/>
        <w:ind w:left="357" w:hanging="357"/>
        <w:rPr>
          <w:rFonts w:ascii="Trebuchet MS" w:hAnsi="Trebuchet MS"/>
          <w:bCs/>
          <w:sz w:val="22"/>
          <w:szCs w:val="22"/>
        </w:rPr>
      </w:pPr>
      <w:r w:rsidRPr="00461EDE">
        <w:rPr>
          <w:rFonts w:ascii="Trebuchet MS" w:hAnsi="Trebuchet MS"/>
          <w:bCs/>
          <w:sz w:val="22"/>
          <w:szCs w:val="22"/>
        </w:rPr>
        <w:t>Know the types of organisational change</w:t>
      </w:r>
    </w:p>
    <w:p w14:paraId="0BFED76A" w14:textId="77777777" w:rsidR="00891E32" w:rsidRPr="00461EDE" w:rsidRDefault="00891E32" w:rsidP="00891E32">
      <w:pPr>
        <w:numPr>
          <w:ilvl w:val="0"/>
          <w:numId w:val="2"/>
        </w:numPr>
        <w:spacing w:before="120" w:line="264" w:lineRule="auto"/>
        <w:ind w:left="357" w:hanging="357"/>
        <w:rPr>
          <w:rFonts w:ascii="Trebuchet MS" w:hAnsi="Trebuchet MS"/>
          <w:bCs/>
          <w:sz w:val="22"/>
          <w:szCs w:val="22"/>
        </w:rPr>
      </w:pPr>
      <w:r w:rsidRPr="00461EDE">
        <w:rPr>
          <w:rFonts w:ascii="Trebuchet MS" w:hAnsi="Trebuchet MS"/>
          <w:bCs/>
          <w:sz w:val="22"/>
          <w:szCs w:val="22"/>
        </w:rPr>
        <w:t>Know how to plan change projects</w:t>
      </w:r>
    </w:p>
    <w:p w14:paraId="2AC6CDC1" w14:textId="77777777" w:rsidR="00891E32" w:rsidRPr="00461EDE" w:rsidRDefault="00891E32" w:rsidP="00891E32">
      <w:pPr>
        <w:numPr>
          <w:ilvl w:val="0"/>
          <w:numId w:val="2"/>
        </w:numPr>
        <w:spacing w:before="120" w:line="264" w:lineRule="auto"/>
        <w:ind w:left="357" w:hanging="357"/>
        <w:rPr>
          <w:rFonts w:ascii="Trebuchet MS" w:hAnsi="Trebuchet MS"/>
          <w:bCs/>
          <w:sz w:val="22"/>
          <w:szCs w:val="22"/>
        </w:rPr>
      </w:pPr>
      <w:r w:rsidRPr="00461EDE">
        <w:rPr>
          <w:rFonts w:ascii="Trebuchet MS" w:hAnsi="Trebuchet MS"/>
          <w:bCs/>
          <w:sz w:val="22"/>
          <w:szCs w:val="22"/>
        </w:rPr>
        <w:t>Know how to deal with the personal impact of change</w:t>
      </w:r>
    </w:p>
    <w:p w14:paraId="27D041F4" w14:textId="77777777" w:rsidR="00891E32" w:rsidRPr="00461EDE" w:rsidRDefault="00891E32" w:rsidP="00891E32">
      <w:pPr>
        <w:numPr>
          <w:ilvl w:val="0"/>
          <w:numId w:val="2"/>
        </w:numPr>
        <w:spacing w:before="120" w:line="264" w:lineRule="auto"/>
        <w:ind w:left="357" w:hanging="357"/>
        <w:rPr>
          <w:rFonts w:ascii="Trebuchet MS" w:hAnsi="Trebuchet MS"/>
          <w:bCs/>
          <w:sz w:val="22"/>
          <w:szCs w:val="22"/>
        </w:rPr>
      </w:pPr>
      <w:r w:rsidRPr="00461EDE">
        <w:rPr>
          <w:rFonts w:ascii="Trebuchet MS" w:hAnsi="Trebuchet MS"/>
          <w:bCs/>
          <w:sz w:val="22"/>
          <w:szCs w:val="22"/>
        </w:rPr>
        <w:t>Know how to implement change successfully</w:t>
      </w:r>
    </w:p>
    <w:p w14:paraId="7B7EE323" w14:textId="77777777" w:rsidR="00891E32" w:rsidRPr="00461EDE" w:rsidRDefault="00891E32" w:rsidP="00891E32">
      <w:pPr>
        <w:numPr>
          <w:ilvl w:val="0"/>
          <w:numId w:val="2"/>
        </w:numPr>
        <w:spacing w:before="120" w:line="264" w:lineRule="auto"/>
        <w:ind w:left="357" w:hanging="357"/>
        <w:rPr>
          <w:rFonts w:ascii="Trebuchet MS" w:hAnsi="Trebuchet MS"/>
          <w:bCs/>
          <w:sz w:val="22"/>
          <w:szCs w:val="22"/>
        </w:rPr>
      </w:pPr>
      <w:r w:rsidRPr="00461EDE">
        <w:rPr>
          <w:rFonts w:ascii="Trebuchet MS" w:hAnsi="Trebuchet MS"/>
          <w:bCs/>
          <w:sz w:val="22"/>
          <w:szCs w:val="22"/>
        </w:rPr>
        <w:t>Be able to effectively handle resistance to change.</w:t>
      </w:r>
    </w:p>
    <w:p w14:paraId="4DDCAA14" w14:textId="77777777" w:rsidR="00891E32" w:rsidRDefault="00891E32" w:rsidP="00891E32">
      <w:pPr>
        <w:rPr>
          <w:rFonts w:ascii="Trebuchet MS" w:hAnsi="Trebuchet MS"/>
          <w:b/>
          <w:sz w:val="22"/>
        </w:rPr>
      </w:pPr>
    </w:p>
    <w:p w14:paraId="25759E8E" w14:textId="77777777" w:rsidR="00891E32" w:rsidRPr="00B93502" w:rsidRDefault="00891E32" w:rsidP="00891E32">
      <w:pPr>
        <w:rPr>
          <w:rFonts w:ascii="Trebuchet MS" w:hAnsi="Trebuchet MS"/>
          <w:b/>
          <w:sz w:val="22"/>
        </w:rPr>
      </w:pPr>
      <w:r w:rsidRPr="00B93502">
        <w:rPr>
          <w:rFonts w:ascii="Trebuchet MS" w:hAnsi="Trebuchet MS"/>
          <w:b/>
          <w:sz w:val="22"/>
        </w:rPr>
        <w:t>Programme</w:t>
      </w:r>
    </w:p>
    <w:p w14:paraId="2C506688" w14:textId="2A0B0D59" w:rsidR="00891E32" w:rsidRPr="00461EDE" w:rsidRDefault="00891E32" w:rsidP="00891E32">
      <w:pPr>
        <w:rPr>
          <w:rFonts w:ascii="Trebuchet MS" w:hAnsi="Trebuchet MS"/>
          <w:b/>
          <w:sz w:val="22"/>
          <w:szCs w:val="22"/>
        </w:rPr>
      </w:pPr>
      <w:r w:rsidRPr="00461EDE">
        <w:rPr>
          <w:rFonts w:ascii="Trebuchet MS" w:hAnsi="Trebuchet MS"/>
          <w:b/>
          <w:sz w:val="22"/>
          <w:szCs w:val="22"/>
        </w:rPr>
        <w:t>Times</w:t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  <w:t>Activities</w:t>
      </w:r>
    </w:p>
    <w:p w14:paraId="57BDCDAB" w14:textId="77777777" w:rsidR="00461EDE" w:rsidRPr="00461EDE" w:rsidRDefault="00891E32" w:rsidP="00891E32">
      <w:pPr>
        <w:spacing w:before="120"/>
        <w:rPr>
          <w:rFonts w:ascii="Trebuchet MS" w:hAnsi="Trebuchet MS"/>
          <w:b/>
          <w:sz w:val="22"/>
          <w:szCs w:val="22"/>
        </w:rPr>
      </w:pPr>
      <w:r w:rsidRPr="00461EDE">
        <w:rPr>
          <w:rFonts w:ascii="Trebuchet MS" w:hAnsi="Trebuchet MS"/>
          <w:sz w:val="22"/>
          <w:szCs w:val="22"/>
        </w:rPr>
        <w:t>0</w:t>
      </w:r>
      <w:r w:rsidR="00461EDE" w:rsidRPr="00461EDE">
        <w:rPr>
          <w:rFonts w:ascii="Trebuchet MS" w:hAnsi="Trebuchet MS"/>
          <w:sz w:val="22"/>
          <w:szCs w:val="22"/>
        </w:rPr>
        <w:t>90</w:t>
      </w:r>
      <w:r w:rsidRPr="00461EDE">
        <w:rPr>
          <w:rFonts w:ascii="Trebuchet MS" w:hAnsi="Trebuchet MS"/>
          <w:sz w:val="22"/>
          <w:szCs w:val="22"/>
        </w:rPr>
        <w:t>0</w:t>
      </w:r>
      <w:r w:rsidRPr="00461EDE">
        <w:rPr>
          <w:rFonts w:ascii="Trebuchet MS" w:hAnsi="Trebuchet MS"/>
          <w:b/>
          <w:sz w:val="22"/>
          <w:szCs w:val="22"/>
        </w:rPr>
        <w:t xml:space="preserve"> </w:t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  <w:t>Introduction</w:t>
      </w:r>
      <w:r w:rsidR="00461EDE" w:rsidRPr="00461EDE">
        <w:rPr>
          <w:rFonts w:ascii="Trebuchet MS" w:hAnsi="Trebuchet MS"/>
          <w:b/>
          <w:sz w:val="22"/>
          <w:szCs w:val="22"/>
        </w:rPr>
        <w:t xml:space="preserve"> to the course and delegates</w:t>
      </w:r>
      <w:r w:rsidRPr="00461EDE">
        <w:rPr>
          <w:rFonts w:ascii="Trebuchet MS" w:hAnsi="Trebuchet MS"/>
          <w:b/>
          <w:sz w:val="22"/>
          <w:szCs w:val="22"/>
        </w:rPr>
        <w:tab/>
      </w:r>
    </w:p>
    <w:p w14:paraId="30867FB7" w14:textId="0E008CAD" w:rsidR="00891E32" w:rsidRPr="00461EDE" w:rsidRDefault="00891E32" w:rsidP="00891E32">
      <w:pPr>
        <w:spacing w:before="120"/>
        <w:rPr>
          <w:rFonts w:ascii="Trebuchet MS" w:hAnsi="Trebuchet MS"/>
          <w:sz w:val="22"/>
          <w:szCs w:val="22"/>
        </w:rPr>
      </w:pPr>
      <w:r w:rsidRPr="00461EDE">
        <w:rPr>
          <w:rFonts w:ascii="Trebuchet MS" w:hAnsi="Trebuchet MS"/>
          <w:sz w:val="22"/>
          <w:szCs w:val="22"/>
        </w:rPr>
        <w:t>0900</w:t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>Types of organisational change</w:t>
      </w:r>
    </w:p>
    <w:p w14:paraId="1916A4FD" w14:textId="1EF5EDF4" w:rsidR="00891E32" w:rsidRPr="00461EDE" w:rsidRDefault="00891E32" w:rsidP="00891E32">
      <w:pPr>
        <w:spacing w:before="120"/>
        <w:rPr>
          <w:rFonts w:ascii="Trebuchet MS" w:hAnsi="Trebuchet MS"/>
          <w:sz w:val="22"/>
          <w:szCs w:val="22"/>
        </w:rPr>
      </w:pPr>
      <w:r w:rsidRPr="00461EDE">
        <w:rPr>
          <w:rFonts w:ascii="Trebuchet MS" w:hAnsi="Trebuchet MS"/>
          <w:sz w:val="22"/>
          <w:szCs w:val="22"/>
        </w:rPr>
        <w:t>1000</w:t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 xml:space="preserve">Principles of successful change </w:t>
      </w:r>
    </w:p>
    <w:p w14:paraId="49F4631B" w14:textId="3777221E" w:rsidR="00891E32" w:rsidRPr="00461EDE" w:rsidRDefault="00891E32" w:rsidP="00891E32">
      <w:pPr>
        <w:spacing w:before="120"/>
        <w:rPr>
          <w:rFonts w:ascii="Trebuchet MS" w:hAnsi="Trebuchet MS"/>
          <w:sz w:val="22"/>
          <w:szCs w:val="22"/>
        </w:rPr>
      </w:pPr>
      <w:r w:rsidRPr="00461EDE">
        <w:rPr>
          <w:rFonts w:ascii="Trebuchet MS" w:hAnsi="Trebuchet MS"/>
          <w:sz w:val="22"/>
          <w:szCs w:val="22"/>
        </w:rPr>
        <w:t>1</w:t>
      </w:r>
      <w:r w:rsidR="00461EDE" w:rsidRPr="00461EDE">
        <w:rPr>
          <w:rFonts w:ascii="Trebuchet MS" w:hAnsi="Trebuchet MS"/>
          <w:sz w:val="22"/>
          <w:szCs w:val="22"/>
        </w:rPr>
        <w:t>030</w:t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i/>
          <w:sz w:val="22"/>
          <w:szCs w:val="22"/>
        </w:rPr>
        <w:t>Break</w:t>
      </w:r>
      <w:r w:rsidRPr="00461EDE">
        <w:rPr>
          <w:rFonts w:ascii="Trebuchet MS" w:hAnsi="Trebuchet MS"/>
          <w:sz w:val="22"/>
          <w:szCs w:val="22"/>
        </w:rPr>
        <w:t xml:space="preserve"> </w:t>
      </w:r>
    </w:p>
    <w:p w14:paraId="4C5C8831" w14:textId="02A29532" w:rsidR="00891E32" w:rsidRPr="00461EDE" w:rsidRDefault="00891E32" w:rsidP="00891E32">
      <w:pPr>
        <w:spacing w:before="120"/>
        <w:rPr>
          <w:rFonts w:ascii="Trebuchet MS" w:hAnsi="Trebuchet MS"/>
          <w:b/>
          <w:sz w:val="22"/>
          <w:szCs w:val="22"/>
        </w:rPr>
      </w:pPr>
      <w:r w:rsidRPr="00461EDE">
        <w:rPr>
          <w:rFonts w:ascii="Trebuchet MS" w:hAnsi="Trebuchet MS"/>
          <w:sz w:val="22"/>
          <w:szCs w:val="22"/>
        </w:rPr>
        <w:t>1</w:t>
      </w:r>
      <w:r w:rsidR="00461EDE">
        <w:rPr>
          <w:rFonts w:ascii="Trebuchet MS" w:hAnsi="Trebuchet MS"/>
          <w:sz w:val="22"/>
          <w:szCs w:val="22"/>
        </w:rPr>
        <w:t>045</w:t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>Planning successful change</w:t>
      </w:r>
    </w:p>
    <w:p w14:paraId="308A7AD3" w14:textId="61803274" w:rsidR="00891E32" w:rsidRPr="00461EDE" w:rsidRDefault="00891E32" w:rsidP="00461EDE">
      <w:pPr>
        <w:spacing w:before="120"/>
        <w:ind w:left="720" w:hanging="720"/>
        <w:rPr>
          <w:rFonts w:ascii="Trebuchet MS" w:hAnsi="Trebuchet MS"/>
          <w:sz w:val="22"/>
          <w:szCs w:val="22"/>
        </w:rPr>
      </w:pPr>
      <w:r w:rsidRPr="00461EDE">
        <w:rPr>
          <w:rFonts w:ascii="Trebuchet MS" w:hAnsi="Trebuchet MS"/>
          <w:sz w:val="22"/>
          <w:szCs w:val="22"/>
        </w:rPr>
        <w:t>1</w:t>
      </w:r>
      <w:r w:rsidR="00461EDE">
        <w:rPr>
          <w:rFonts w:ascii="Trebuchet MS" w:hAnsi="Trebuchet MS"/>
          <w:sz w:val="22"/>
          <w:szCs w:val="22"/>
        </w:rPr>
        <w:t>100</w:t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>Exercise – Planning your change</w:t>
      </w:r>
    </w:p>
    <w:p w14:paraId="22802842" w14:textId="7A5A3259" w:rsidR="00891E32" w:rsidRPr="00461EDE" w:rsidRDefault="00891E32" w:rsidP="00891E32">
      <w:pPr>
        <w:spacing w:before="120"/>
        <w:rPr>
          <w:rFonts w:ascii="Trebuchet MS" w:hAnsi="Trebuchet MS"/>
          <w:b/>
          <w:sz w:val="22"/>
          <w:szCs w:val="22"/>
        </w:rPr>
      </w:pPr>
      <w:r w:rsidRPr="00461EDE">
        <w:rPr>
          <w:rFonts w:ascii="Trebuchet MS" w:hAnsi="Trebuchet MS"/>
          <w:sz w:val="22"/>
          <w:szCs w:val="22"/>
        </w:rPr>
        <w:t>1</w:t>
      </w:r>
      <w:r w:rsidR="00461EDE">
        <w:rPr>
          <w:rFonts w:ascii="Trebuchet MS" w:hAnsi="Trebuchet MS"/>
          <w:sz w:val="22"/>
          <w:szCs w:val="22"/>
        </w:rPr>
        <w:t>1</w:t>
      </w:r>
      <w:r w:rsidR="008D7151">
        <w:rPr>
          <w:rFonts w:ascii="Trebuchet MS" w:hAnsi="Trebuchet MS"/>
          <w:sz w:val="22"/>
          <w:szCs w:val="22"/>
        </w:rPr>
        <w:t>15</w:t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  <w:t>Implementing change effectively</w:t>
      </w:r>
    </w:p>
    <w:p w14:paraId="599C6E89" w14:textId="2CB09515" w:rsidR="00891E32" w:rsidRPr="00461EDE" w:rsidRDefault="00891E32" w:rsidP="00891E32">
      <w:pPr>
        <w:spacing w:before="120"/>
        <w:rPr>
          <w:rFonts w:ascii="Trebuchet MS" w:hAnsi="Trebuchet MS"/>
          <w:b/>
          <w:sz w:val="22"/>
          <w:szCs w:val="22"/>
        </w:rPr>
      </w:pPr>
      <w:r w:rsidRPr="00461EDE">
        <w:rPr>
          <w:rFonts w:ascii="Trebuchet MS" w:hAnsi="Trebuchet MS"/>
          <w:sz w:val="22"/>
          <w:szCs w:val="22"/>
        </w:rPr>
        <w:t>1</w:t>
      </w:r>
      <w:r w:rsidR="00461EDE">
        <w:rPr>
          <w:rFonts w:ascii="Trebuchet MS" w:hAnsi="Trebuchet MS"/>
          <w:sz w:val="22"/>
          <w:szCs w:val="22"/>
        </w:rPr>
        <w:t>1</w:t>
      </w:r>
      <w:r w:rsidR="008D7151">
        <w:rPr>
          <w:rFonts w:ascii="Trebuchet MS" w:hAnsi="Trebuchet MS"/>
          <w:sz w:val="22"/>
          <w:szCs w:val="22"/>
        </w:rPr>
        <w:t>4</w:t>
      </w:r>
      <w:r w:rsidR="00461EDE">
        <w:rPr>
          <w:rFonts w:ascii="Trebuchet MS" w:hAnsi="Trebuchet MS"/>
          <w:sz w:val="22"/>
          <w:szCs w:val="22"/>
        </w:rPr>
        <w:t>0</w:t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>Handling resistance to change</w:t>
      </w:r>
    </w:p>
    <w:p w14:paraId="53FFD06A" w14:textId="3263FE57" w:rsidR="00461EDE" w:rsidRPr="00461EDE" w:rsidRDefault="00461EDE" w:rsidP="00891E32">
      <w:pPr>
        <w:spacing w:before="120"/>
        <w:rPr>
          <w:rFonts w:ascii="Trebuchet MS" w:hAnsi="Trebuchet MS"/>
          <w:b/>
          <w:sz w:val="22"/>
          <w:szCs w:val="22"/>
        </w:rPr>
      </w:pPr>
      <w:r w:rsidRPr="00461EDE">
        <w:rPr>
          <w:rFonts w:ascii="Trebuchet MS" w:hAnsi="Trebuchet MS"/>
          <w:sz w:val="22"/>
          <w:szCs w:val="22"/>
        </w:rPr>
        <w:t>1</w:t>
      </w:r>
      <w:r>
        <w:rPr>
          <w:rFonts w:ascii="Trebuchet MS" w:hAnsi="Trebuchet MS"/>
          <w:sz w:val="22"/>
          <w:szCs w:val="22"/>
        </w:rPr>
        <w:t>1</w:t>
      </w:r>
      <w:r w:rsidR="008D7151">
        <w:rPr>
          <w:rFonts w:ascii="Trebuchet MS" w:hAnsi="Trebuchet MS"/>
          <w:sz w:val="22"/>
          <w:szCs w:val="22"/>
        </w:rPr>
        <w:t>5</w:t>
      </w:r>
      <w:r>
        <w:rPr>
          <w:rFonts w:ascii="Trebuchet MS" w:hAnsi="Trebuchet MS"/>
          <w:sz w:val="22"/>
          <w:szCs w:val="22"/>
        </w:rPr>
        <w:t>5</w:t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</w:r>
      <w:r w:rsidRPr="00461EDE">
        <w:rPr>
          <w:rFonts w:ascii="Trebuchet MS" w:hAnsi="Trebuchet MS"/>
          <w:b/>
          <w:sz w:val="22"/>
          <w:szCs w:val="22"/>
        </w:rPr>
        <w:tab/>
        <w:t>Dealing with the personal impact of change</w:t>
      </w:r>
    </w:p>
    <w:p w14:paraId="61495BF4" w14:textId="32780BE4" w:rsidR="00891E32" w:rsidRPr="00461EDE" w:rsidRDefault="00891E32" w:rsidP="00891E32">
      <w:pPr>
        <w:spacing w:before="120"/>
        <w:ind w:right="-476"/>
        <w:rPr>
          <w:rFonts w:ascii="Trebuchet MS" w:hAnsi="Trebuchet MS"/>
          <w:sz w:val="22"/>
          <w:szCs w:val="22"/>
        </w:rPr>
      </w:pPr>
      <w:r w:rsidRPr="00461EDE">
        <w:rPr>
          <w:rFonts w:ascii="Trebuchet MS" w:hAnsi="Trebuchet MS"/>
          <w:sz w:val="22"/>
          <w:szCs w:val="22"/>
        </w:rPr>
        <w:t>1</w:t>
      </w:r>
      <w:r w:rsidR="00461EDE">
        <w:rPr>
          <w:rFonts w:ascii="Trebuchet MS" w:hAnsi="Trebuchet MS"/>
          <w:sz w:val="22"/>
          <w:szCs w:val="22"/>
        </w:rPr>
        <w:t>21</w:t>
      </w:r>
      <w:r w:rsidRPr="00461EDE">
        <w:rPr>
          <w:rFonts w:ascii="Trebuchet MS" w:hAnsi="Trebuchet MS"/>
          <w:sz w:val="22"/>
          <w:szCs w:val="22"/>
        </w:rPr>
        <w:t xml:space="preserve">5 </w:t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="00461EDE" w:rsidRPr="00461EDE">
        <w:rPr>
          <w:rFonts w:ascii="Trebuchet MS" w:hAnsi="Trebuchet MS"/>
          <w:sz w:val="22"/>
          <w:szCs w:val="22"/>
        </w:rPr>
        <w:t>Summary, questions, feedback and action planning</w:t>
      </w:r>
    </w:p>
    <w:p w14:paraId="565985D7" w14:textId="2033BCBA" w:rsidR="00891E32" w:rsidRDefault="00891E32" w:rsidP="00891E32">
      <w:pPr>
        <w:spacing w:before="120"/>
        <w:rPr>
          <w:rFonts w:ascii="Trebuchet MS" w:hAnsi="Trebuchet MS"/>
          <w:sz w:val="20"/>
        </w:rPr>
      </w:pPr>
      <w:r w:rsidRPr="00461EDE">
        <w:rPr>
          <w:rFonts w:ascii="Trebuchet MS" w:hAnsi="Trebuchet MS"/>
          <w:sz w:val="22"/>
          <w:szCs w:val="22"/>
        </w:rPr>
        <w:t>1</w:t>
      </w:r>
      <w:r w:rsidR="00461EDE" w:rsidRPr="00461EDE">
        <w:rPr>
          <w:rFonts w:ascii="Trebuchet MS" w:hAnsi="Trebuchet MS"/>
          <w:sz w:val="22"/>
          <w:szCs w:val="22"/>
        </w:rPr>
        <w:t>23</w:t>
      </w:r>
      <w:r w:rsidRPr="00461EDE">
        <w:rPr>
          <w:rFonts w:ascii="Trebuchet MS" w:hAnsi="Trebuchet MS"/>
          <w:sz w:val="22"/>
          <w:szCs w:val="22"/>
        </w:rPr>
        <w:t>0</w:t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</w:r>
      <w:r w:rsidRPr="00461EDE">
        <w:rPr>
          <w:rFonts w:ascii="Trebuchet MS" w:hAnsi="Trebuchet MS"/>
          <w:sz w:val="22"/>
          <w:szCs w:val="22"/>
        </w:rPr>
        <w:tab/>
        <w:t>Course close.</w:t>
      </w:r>
      <w:r w:rsidRPr="00086E14">
        <w:rPr>
          <w:rFonts w:ascii="Trebuchet MS" w:hAnsi="Trebuchet MS"/>
          <w:sz w:val="20"/>
        </w:rPr>
        <w:br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</w:p>
    <w:p w14:paraId="35B3EBE4" w14:textId="77777777" w:rsidR="00461EDE" w:rsidRDefault="00461EDE" w:rsidP="00891E32">
      <w:pPr>
        <w:rPr>
          <w:rFonts w:ascii="Trebuchet MS" w:hAnsi="Trebuchet MS"/>
          <w:b/>
          <w:sz w:val="22"/>
        </w:rPr>
      </w:pPr>
    </w:p>
    <w:p w14:paraId="43708004" w14:textId="32425497" w:rsidR="00891E32" w:rsidRPr="00A65EEE" w:rsidRDefault="00891E32" w:rsidP="00891E32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Pre-Course Instructions to Course Members:</w:t>
      </w:r>
    </w:p>
    <w:p w14:paraId="4DEBFD68" w14:textId="273794FD" w:rsidR="00891E32" w:rsidRDefault="0014541D" w:rsidP="00891E32">
      <w:pPr>
        <w:spacing w:before="120"/>
        <w:rPr>
          <w:rFonts w:ascii="Trebuchet MS" w:hAnsi="Trebuchet MS"/>
          <w:bCs/>
          <w:szCs w:val="19"/>
        </w:rPr>
      </w:pPr>
      <w:r>
        <w:rPr>
          <w:rFonts w:ascii="Trebuchet MS" w:hAnsi="Trebuchet MS"/>
          <w:bCs/>
          <w:szCs w:val="19"/>
        </w:rPr>
        <w:t>Before attending the course please</w:t>
      </w:r>
      <w:r w:rsidR="00891E32">
        <w:rPr>
          <w:rFonts w:ascii="Trebuchet MS" w:hAnsi="Trebuchet MS"/>
          <w:bCs/>
          <w:szCs w:val="19"/>
        </w:rPr>
        <w:t xml:space="preserve"> write a short description of a change that you would like to implement in your work.  The proposed change must improve your work area and be something for which you are responsible.  Please </w:t>
      </w:r>
      <w:r>
        <w:rPr>
          <w:rFonts w:ascii="Trebuchet MS" w:hAnsi="Trebuchet MS"/>
          <w:bCs/>
          <w:szCs w:val="19"/>
        </w:rPr>
        <w:t>have</w:t>
      </w:r>
      <w:r w:rsidR="00891E32">
        <w:rPr>
          <w:rFonts w:ascii="Trebuchet MS" w:hAnsi="Trebuchet MS"/>
          <w:bCs/>
          <w:szCs w:val="19"/>
        </w:rPr>
        <w:t xml:space="preserve"> this with you </w:t>
      </w:r>
      <w:r>
        <w:rPr>
          <w:rFonts w:ascii="Trebuchet MS" w:hAnsi="Trebuchet MS"/>
          <w:bCs/>
          <w:szCs w:val="19"/>
        </w:rPr>
        <w:t>when attending</w:t>
      </w:r>
      <w:r w:rsidR="00891E32">
        <w:rPr>
          <w:rFonts w:ascii="Trebuchet MS" w:hAnsi="Trebuchet MS"/>
          <w:bCs/>
          <w:szCs w:val="19"/>
        </w:rPr>
        <w:t xml:space="preserve"> the course.</w:t>
      </w:r>
    </w:p>
    <w:p w14:paraId="4E3FDF18" w14:textId="77777777" w:rsidR="0024415F" w:rsidRDefault="0024415F" w:rsidP="00891E32">
      <w:pPr>
        <w:spacing w:before="120"/>
        <w:rPr>
          <w:rFonts w:ascii="Trebuchet MS" w:hAnsi="Trebuchet MS"/>
          <w:bCs/>
          <w:szCs w:val="19"/>
        </w:rPr>
      </w:pPr>
    </w:p>
    <w:p w14:paraId="6C95D5E5" w14:textId="77777777" w:rsidR="0024415F" w:rsidRDefault="0024415F" w:rsidP="00891E32">
      <w:pPr>
        <w:spacing w:before="120"/>
        <w:rPr>
          <w:rFonts w:ascii="Trebuchet MS" w:hAnsi="Trebuchet MS"/>
        </w:rPr>
      </w:pPr>
    </w:p>
    <w:p w14:paraId="4022F942" w14:textId="18C1276E" w:rsidR="00E74AD6" w:rsidRDefault="00E74AD6" w:rsidP="00E74AD6">
      <w:pPr>
        <w:spacing w:before="120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</w:t>
      </w:r>
    </w:p>
    <w:p w14:paraId="72DB2D3C" w14:textId="77777777" w:rsidR="002B7872" w:rsidRPr="000A6B59" w:rsidRDefault="002B7872" w:rsidP="000A6B59">
      <w:pPr>
        <w:spacing w:before="30"/>
        <w:rPr>
          <w:rFonts w:ascii="Trebuchet MS" w:hAnsi="Trebuchet MS"/>
          <w:bCs/>
          <w:sz w:val="20"/>
          <w:szCs w:val="20"/>
        </w:rPr>
      </w:pPr>
    </w:p>
    <w:sectPr w:rsidR="002B7872" w:rsidRPr="000A6B59" w:rsidSect="00713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85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4CE7F" w14:textId="77777777" w:rsidR="001E7D2C" w:rsidRDefault="001E7D2C" w:rsidP="00A57DC6">
      <w:r>
        <w:separator/>
      </w:r>
    </w:p>
  </w:endnote>
  <w:endnote w:type="continuationSeparator" w:id="0">
    <w:p w14:paraId="3002CDD7" w14:textId="77777777" w:rsidR="001E7D2C" w:rsidRDefault="001E7D2C" w:rsidP="00A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C3876" w14:textId="77777777" w:rsidR="00245CA2" w:rsidRDefault="00245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3AC95" w14:textId="77777777" w:rsidR="00245CA2" w:rsidRDefault="00245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A064A" w14:textId="77777777" w:rsidR="00245CA2" w:rsidRDefault="00245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13032" w14:textId="77777777" w:rsidR="001E7D2C" w:rsidRDefault="001E7D2C" w:rsidP="00A57DC6">
      <w:r>
        <w:separator/>
      </w:r>
    </w:p>
  </w:footnote>
  <w:footnote w:type="continuationSeparator" w:id="0">
    <w:p w14:paraId="0D7E09CB" w14:textId="77777777" w:rsidR="001E7D2C" w:rsidRDefault="001E7D2C" w:rsidP="00A5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6FD7F" w14:textId="77777777" w:rsidR="00245CA2" w:rsidRDefault="00245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5F4F2" w14:textId="65CBA5B9" w:rsidR="008347E6" w:rsidRDefault="00E53FE5" w:rsidP="001C1D0E">
    <w:pPr>
      <w:widowControl w:val="0"/>
      <w:autoSpaceDE w:val="0"/>
      <w:autoSpaceDN w:val="0"/>
      <w:adjustRightInd w:val="0"/>
      <w:spacing w:line="280" w:lineRule="atLeast"/>
      <w:rPr>
        <w:rFonts w:ascii="Times Roman" w:hAnsi="Times Roman" w:cs="Times Roman"/>
        <w:color w:val="000000"/>
        <w:lang w:val="en-US" w:eastAsia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A3F634C" wp14:editId="583E1CA4">
          <wp:simplePos x="0" y="0"/>
          <wp:positionH relativeFrom="column">
            <wp:posOffset>5067300</wp:posOffset>
          </wp:positionH>
          <wp:positionV relativeFrom="paragraph">
            <wp:posOffset>-254635</wp:posOffset>
          </wp:positionV>
          <wp:extent cx="1308100" cy="831850"/>
          <wp:effectExtent l="0" t="0" r="0" b="6350"/>
          <wp:wrapNone/>
          <wp:docPr id="2" name="Picture 2" descr="CECAlogo_stra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CAlogo_strap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47E6">
      <w:rPr>
        <w:rFonts w:ascii="Times Roman" w:hAnsi="Times Roman" w:cs="Times Roman"/>
        <w:color w:val="000000"/>
        <w:lang w:val="en-US" w:eastAsia="en-GB"/>
      </w:rPr>
      <w:t xml:space="preserve">                                                                                                                 </w:t>
    </w:r>
  </w:p>
  <w:p w14:paraId="121FC4DD" w14:textId="0644BAA0" w:rsidR="008347E6" w:rsidRDefault="008347E6" w:rsidP="001C1D0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A3C8D" w14:textId="77777777" w:rsidR="00245CA2" w:rsidRDefault="00245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6DA2"/>
    <w:multiLevelType w:val="hybridMultilevel"/>
    <w:tmpl w:val="A87401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F347F"/>
    <w:multiLevelType w:val="hybridMultilevel"/>
    <w:tmpl w:val="599E65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57906"/>
    <w:multiLevelType w:val="hybridMultilevel"/>
    <w:tmpl w:val="4DDEAB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D26F97"/>
    <w:multiLevelType w:val="hybridMultilevel"/>
    <w:tmpl w:val="AB14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C5192"/>
    <w:multiLevelType w:val="hybridMultilevel"/>
    <w:tmpl w:val="4B4C2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D85A06"/>
    <w:multiLevelType w:val="hybridMultilevel"/>
    <w:tmpl w:val="2B2A67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C30CB"/>
    <w:multiLevelType w:val="hybridMultilevel"/>
    <w:tmpl w:val="0D026808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5FE80405"/>
    <w:multiLevelType w:val="hybridMultilevel"/>
    <w:tmpl w:val="E43ED4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7635B3"/>
    <w:multiLevelType w:val="hybridMultilevel"/>
    <w:tmpl w:val="A0C05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6"/>
    <w:rsid w:val="00027622"/>
    <w:rsid w:val="00031EC1"/>
    <w:rsid w:val="000337A6"/>
    <w:rsid w:val="000423A9"/>
    <w:rsid w:val="0009341F"/>
    <w:rsid w:val="000A4CB5"/>
    <w:rsid w:val="000A6B59"/>
    <w:rsid w:val="000B4CE1"/>
    <w:rsid w:val="000C42B7"/>
    <w:rsid w:val="000D48B2"/>
    <w:rsid w:val="000F20EF"/>
    <w:rsid w:val="00111046"/>
    <w:rsid w:val="0012090E"/>
    <w:rsid w:val="0012427B"/>
    <w:rsid w:val="0014541D"/>
    <w:rsid w:val="00152BCC"/>
    <w:rsid w:val="0019198E"/>
    <w:rsid w:val="001C1D0E"/>
    <w:rsid w:val="001C1FBC"/>
    <w:rsid w:val="001E7D2C"/>
    <w:rsid w:val="001E7D98"/>
    <w:rsid w:val="00240E3C"/>
    <w:rsid w:val="0024415F"/>
    <w:rsid w:val="00245CA2"/>
    <w:rsid w:val="002B7872"/>
    <w:rsid w:val="002E3537"/>
    <w:rsid w:val="00317E71"/>
    <w:rsid w:val="003B2326"/>
    <w:rsid w:val="003B67DF"/>
    <w:rsid w:val="003E1F9F"/>
    <w:rsid w:val="0040658C"/>
    <w:rsid w:val="004423EF"/>
    <w:rsid w:val="00443FC0"/>
    <w:rsid w:val="00461EDE"/>
    <w:rsid w:val="00474097"/>
    <w:rsid w:val="00490763"/>
    <w:rsid w:val="004A61AF"/>
    <w:rsid w:val="004F042A"/>
    <w:rsid w:val="004F18DE"/>
    <w:rsid w:val="004F6506"/>
    <w:rsid w:val="0052654D"/>
    <w:rsid w:val="0053051A"/>
    <w:rsid w:val="00544747"/>
    <w:rsid w:val="00591FC9"/>
    <w:rsid w:val="005C46A3"/>
    <w:rsid w:val="00605C64"/>
    <w:rsid w:val="0062289B"/>
    <w:rsid w:val="0062362E"/>
    <w:rsid w:val="00624CDE"/>
    <w:rsid w:val="00634298"/>
    <w:rsid w:val="00644C1A"/>
    <w:rsid w:val="0066598D"/>
    <w:rsid w:val="0067653F"/>
    <w:rsid w:val="006864A0"/>
    <w:rsid w:val="006A50C7"/>
    <w:rsid w:val="006A79E7"/>
    <w:rsid w:val="006E729F"/>
    <w:rsid w:val="00704896"/>
    <w:rsid w:val="0071341E"/>
    <w:rsid w:val="007333B3"/>
    <w:rsid w:val="007567F0"/>
    <w:rsid w:val="00766B59"/>
    <w:rsid w:val="007919E5"/>
    <w:rsid w:val="007A4C59"/>
    <w:rsid w:val="007C3209"/>
    <w:rsid w:val="007E0090"/>
    <w:rsid w:val="007E6B26"/>
    <w:rsid w:val="0081400B"/>
    <w:rsid w:val="008347E6"/>
    <w:rsid w:val="008724E2"/>
    <w:rsid w:val="00872F9B"/>
    <w:rsid w:val="00874CF5"/>
    <w:rsid w:val="00891E32"/>
    <w:rsid w:val="0089386E"/>
    <w:rsid w:val="008D3D74"/>
    <w:rsid w:val="008D7151"/>
    <w:rsid w:val="008E16BE"/>
    <w:rsid w:val="00900686"/>
    <w:rsid w:val="00940029"/>
    <w:rsid w:val="009667E7"/>
    <w:rsid w:val="009F2D26"/>
    <w:rsid w:val="009F7B43"/>
    <w:rsid w:val="00A041E7"/>
    <w:rsid w:val="00A30E65"/>
    <w:rsid w:val="00A359C2"/>
    <w:rsid w:val="00A57DC6"/>
    <w:rsid w:val="00A77252"/>
    <w:rsid w:val="00A8312E"/>
    <w:rsid w:val="00A8354B"/>
    <w:rsid w:val="00A91433"/>
    <w:rsid w:val="00A92EFD"/>
    <w:rsid w:val="00AE3E3E"/>
    <w:rsid w:val="00AF2042"/>
    <w:rsid w:val="00BF16C5"/>
    <w:rsid w:val="00C404FB"/>
    <w:rsid w:val="00CB6130"/>
    <w:rsid w:val="00CC3BB3"/>
    <w:rsid w:val="00D53671"/>
    <w:rsid w:val="00DE798B"/>
    <w:rsid w:val="00DF6050"/>
    <w:rsid w:val="00E24569"/>
    <w:rsid w:val="00E34928"/>
    <w:rsid w:val="00E45E15"/>
    <w:rsid w:val="00E53FE5"/>
    <w:rsid w:val="00E74AD6"/>
    <w:rsid w:val="00E81E8B"/>
    <w:rsid w:val="00E92C81"/>
    <w:rsid w:val="00EA6078"/>
    <w:rsid w:val="00F00E2C"/>
    <w:rsid w:val="00F12080"/>
    <w:rsid w:val="00F640B8"/>
    <w:rsid w:val="00FA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42B7DD5"/>
  <w15:docId w15:val="{E1818D8C-E845-D042-9D4E-83A58B69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2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57DC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57DC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D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7DC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E2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0E2663-70AD-1444-A46A-529BD9E2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Sharp</dc:creator>
  <cp:lastModifiedBy>Leone Donnelly</cp:lastModifiedBy>
  <cp:revision>2</cp:revision>
  <cp:lastPrinted>2018-01-22T08:58:00Z</cp:lastPrinted>
  <dcterms:created xsi:type="dcterms:W3CDTF">2020-10-13T13:54:00Z</dcterms:created>
  <dcterms:modified xsi:type="dcterms:W3CDTF">2020-10-13T13:54:00Z</dcterms:modified>
</cp:coreProperties>
</file>