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83" w:rsidRPr="00C34D83" w:rsidRDefault="00C34D83" w:rsidP="00C34D83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C34D83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D83" w:rsidRPr="00C34D83" w:rsidRDefault="00C34D83" w:rsidP="00C34D83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C34D83">
        <w:rPr>
          <w:rFonts w:eastAsia="Times New Roman" w:cs="Times New Roman"/>
          <w:b/>
          <w:color w:val="808080"/>
          <w:sz w:val="32"/>
          <w:szCs w:val="20"/>
        </w:rPr>
        <w:t>ENVIRONMENTAL COMPANY OF THE YEAR 2021 - Entry Form</w:t>
      </w: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  <w:r w:rsidRPr="00C34D83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86525" cy="2562225"/>
                <wp:effectExtent l="6985" t="7620" r="12065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Name………………………………………………………………………………………………………………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Pr="005E1D64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7.1pt;width:510.7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u9KwIAAFg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">
                <v:textbox>
                  <w:txbxContent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Name………………………………………………………………………………………………………………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Pr="005E1D64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  <w:r w:rsidRPr="00C34D83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486525" cy="4655820"/>
                <wp:effectExtent l="6985" t="9525" r="1206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83" w:rsidRPr="00AF47E4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5E21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entry should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outline the specific reasons why you believe that you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 Company should receive the 2021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CECA (NE) award in this category. </w:t>
                            </w:r>
                          </w:p>
                          <w:p w:rsidR="00C34D83" w:rsidRDefault="00C34D83" w:rsidP="00C34D8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Your statement should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indicate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your targets and achievements (numerical) and include, but not be limited to the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range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Environmental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ctivities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initiatives and programmes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undertaken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throughout 2020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C34D83" w:rsidRDefault="00C34D83" w:rsidP="00C34D8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These may include but not be limited to such activities as: Air Quality, Materials, Water Quality, Recycling, Sustainability, Alternative Technologies etc.</w:t>
                            </w:r>
                          </w:p>
                          <w:p w:rsidR="00C34D83" w:rsidRDefault="00C34D83" w:rsidP="00C34D8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Pr="00F70E58" w:rsidRDefault="00C34D83" w:rsidP="00C34D8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 received by 30th September 2021</w:t>
                            </w:r>
                          </w:p>
                          <w:p w:rsidR="00C34D83" w:rsidRDefault="00C34D83" w:rsidP="00C34D8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Pr="00EA51A5" w:rsidRDefault="00C34D83" w:rsidP="00C34D8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5.45pt;width:510.75pt;height:3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">
                <v:textbox>
                  <w:txbxContent>
                    <w:p w:rsidR="00C34D83" w:rsidRPr="00AF47E4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 w:rsidRPr="00825E21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entry should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outline the specific reasons why you believe that you</w:t>
                      </w:r>
                      <w:r>
                        <w:rPr>
                          <w:sz w:val="26"/>
                          <w:szCs w:val="26"/>
                        </w:rPr>
                        <w:t>r Company should receive the 2021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CECA (NE) award in this category. </w:t>
                      </w:r>
                    </w:p>
                    <w:p w:rsidR="00C34D83" w:rsidRDefault="00C34D83" w:rsidP="00C34D8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Your statement should </w:t>
                      </w:r>
                      <w:r>
                        <w:rPr>
                          <w:sz w:val="26"/>
                          <w:szCs w:val="26"/>
                        </w:rPr>
                        <w:t>indicate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your targets and achievements (numerical) and include, but not be limited to the </w:t>
                      </w:r>
                      <w:r>
                        <w:rPr>
                          <w:sz w:val="26"/>
                          <w:szCs w:val="26"/>
                        </w:rPr>
                        <w:t>range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of </w:t>
                      </w:r>
                      <w:r>
                        <w:rPr>
                          <w:sz w:val="26"/>
                          <w:szCs w:val="26"/>
                        </w:rPr>
                        <w:t>Environmental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Pr="00EA51A5">
                        <w:rPr>
                          <w:sz w:val="26"/>
                          <w:szCs w:val="26"/>
                        </w:rPr>
                        <w:t>ctivities</w:t>
                      </w:r>
                      <w:r>
                        <w:rPr>
                          <w:sz w:val="26"/>
                          <w:szCs w:val="26"/>
                        </w:rPr>
                        <w:t>, initiatives and programmes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undertaken</w:t>
                      </w:r>
                      <w:r>
                        <w:rPr>
                          <w:sz w:val="26"/>
                          <w:szCs w:val="26"/>
                        </w:rPr>
                        <w:t xml:space="preserve"> throughout 2020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C34D83" w:rsidRDefault="00C34D83" w:rsidP="00C34D8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These may include but not be limited to such activities as: Air Quality, Materials, Water Quality, Recycling, Sustainability, Alternative Technologies etc.</w:t>
                      </w:r>
                    </w:p>
                    <w:p w:rsidR="00C34D83" w:rsidRDefault="00C34D83" w:rsidP="00C34D8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C34D83" w:rsidRPr="00F70E58" w:rsidRDefault="00C34D83" w:rsidP="00C34D8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 received by 30th September 2021</w:t>
                      </w:r>
                    </w:p>
                    <w:p w:rsidR="00C34D83" w:rsidRDefault="00C34D83" w:rsidP="00C34D8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C34D83" w:rsidRPr="00EA51A5" w:rsidRDefault="00C34D83" w:rsidP="00C34D8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7B2E" w:rsidRPr="00807B2E" w:rsidRDefault="00C34D83" w:rsidP="00C34D83">
      <w:pPr>
        <w:spacing w:after="0" w:line="240" w:lineRule="auto"/>
        <w:rPr>
          <w:rFonts w:eastAsia="Times New Roman" w:cs="Times New Roman"/>
          <w:sz w:val="22"/>
          <w:szCs w:val="20"/>
        </w:rPr>
      </w:pPr>
      <w:r w:rsidRPr="00C34D83">
        <w:rPr>
          <w:rFonts w:eastAsia="Times New Roman" w:cs="Times New Roman"/>
          <w:sz w:val="22"/>
          <w:szCs w:val="20"/>
        </w:rPr>
        <w:t xml:space="preserve">                                                                      </w:t>
      </w:r>
      <w:bookmarkStart w:id="0" w:name="_GoBack"/>
      <w:bookmarkEnd w:id="0"/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8CD57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2021-09-02T13:22:00Z</dcterms:created>
  <dcterms:modified xsi:type="dcterms:W3CDTF">2021-09-02T13:22:00Z</dcterms:modified>
</cp:coreProperties>
</file>