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8A" w:rsidRPr="00E24D8A" w:rsidRDefault="00E24D8A" w:rsidP="00E24D8A">
      <w:pPr>
        <w:tabs>
          <w:tab w:val="left" w:pos="4530"/>
        </w:tabs>
        <w:spacing w:after="0" w:line="240" w:lineRule="auto"/>
        <w:jc w:val="center"/>
        <w:rPr>
          <w:rFonts w:eastAsia="Times New Roman" w:cs="Times New Roman"/>
          <w:b/>
          <w:sz w:val="22"/>
          <w:szCs w:val="20"/>
        </w:rPr>
      </w:pPr>
      <w:r w:rsidRPr="00E24D8A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419225" cy="90487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sz w:val="22"/>
          <w:szCs w:val="20"/>
        </w:rPr>
        <w:t xml:space="preserve">                                                </w:t>
      </w:r>
      <w:r w:rsidRPr="00E24D8A">
        <w:rPr>
          <w:rFonts w:eastAsia="Times New Roman" w:cs="Times New Roman"/>
          <w:b/>
          <w:sz w:val="22"/>
          <w:szCs w:val="20"/>
        </w:rPr>
        <w:t>SPONSORED BY</w:t>
      </w:r>
    </w:p>
    <w:p w:rsidR="00E24D8A" w:rsidRDefault="00E24D8A" w:rsidP="00E24D8A">
      <w:pPr>
        <w:tabs>
          <w:tab w:val="left" w:pos="4530"/>
        </w:tabs>
        <w:spacing w:after="0" w:line="240" w:lineRule="auto"/>
        <w:rPr>
          <w:rFonts w:eastAsia="Times New Roman" w:cs="Times New Roman"/>
          <w:sz w:val="22"/>
          <w:szCs w:val="20"/>
        </w:rPr>
      </w:pPr>
    </w:p>
    <w:p w:rsidR="00E24D8A" w:rsidRPr="00E24D8A" w:rsidRDefault="00E24D8A" w:rsidP="00E24D8A">
      <w:pPr>
        <w:tabs>
          <w:tab w:val="left" w:pos="4530"/>
        </w:tabs>
        <w:spacing w:after="0" w:line="240" w:lineRule="auto"/>
        <w:rPr>
          <w:rFonts w:eastAsia="Times New Roman" w:cs="Times New Roman"/>
          <w:sz w:val="22"/>
          <w:szCs w:val="20"/>
        </w:rPr>
      </w:pPr>
      <w:r w:rsidRPr="00E24D8A">
        <w:rPr>
          <w:rFonts w:eastAsia="Times New Roman" w:cs="Times New Roman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44450</wp:posOffset>
            </wp:positionV>
            <wp:extent cx="3171190" cy="26797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wo Plus Two - Logotype (Black)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D8A" w:rsidRDefault="00E24D8A" w:rsidP="00E24D8A">
      <w:pPr>
        <w:spacing w:after="0" w:line="240" w:lineRule="auto"/>
        <w:rPr>
          <w:rFonts w:eastAsia="Times New Roman" w:cs="Tahoma"/>
          <w:b/>
          <w:bCs/>
          <w:szCs w:val="24"/>
        </w:rPr>
      </w:pPr>
    </w:p>
    <w:p w:rsidR="00E24D8A" w:rsidRDefault="00E24D8A" w:rsidP="00E24D8A">
      <w:pPr>
        <w:spacing w:after="0" w:line="240" w:lineRule="auto"/>
        <w:rPr>
          <w:rFonts w:eastAsia="Times New Roman" w:cs="Tahoma"/>
          <w:b/>
          <w:bCs/>
          <w:szCs w:val="24"/>
        </w:rPr>
      </w:pPr>
    </w:p>
    <w:p w:rsidR="00E24D8A" w:rsidRDefault="00E24D8A" w:rsidP="00E24D8A">
      <w:pPr>
        <w:spacing w:after="0" w:line="240" w:lineRule="auto"/>
        <w:rPr>
          <w:rFonts w:eastAsia="Times New Roman" w:cs="Tahoma"/>
          <w:b/>
          <w:bCs/>
          <w:szCs w:val="24"/>
        </w:rPr>
      </w:pPr>
    </w:p>
    <w:p w:rsidR="00E24D8A" w:rsidRDefault="00E24D8A" w:rsidP="00E24D8A">
      <w:pPr>
        <w:spacing w:after="0" w:line="240" w:lineRule="auto"/>
        <w:rPr>
          <w:rFonts w:eastAsia="Times New Roman" w:cs="Tahoma"/>
          <w:b/>
          <w:bCs/>
          <w:szCs w:val="24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Cs w:val="24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imes New Roman"/>
          <w:b/>
          <w:color w:val="808080"/>
          <w:sz w:val="32"/>
          <w:szCs w:val="20"/>
        </w:rPr>
      </w:pPr>
      <w:r w:rsidRPr="00E24D8A">
        <w:rPr>
          <w:rFonts w:eastAsia="Times New Roman" w:cs="Times New Roman"/>
          <w:b/>
          <w:color w:val="808080"/>
          <w:sz w:val="32"/>
          <w:szCs w:val="20"/>
        </w:rPr>
        <w:t>MOST PROMISING TRAINEE QUANTITY SURVEYOR – Entry Form</w:t>
      </w:r>
    </w:p>
    <w:p w:rsidR="00E24D8A" w:rsidRPr="00E24D8A" w:rsidRDefault="00E24D8A" w:rsidP="00E24D8A">
      <w:pPr>
        <w:spacing w:after="0" w:line="240" w:lineRule="auto"/>
        <w:jc w:val="center"/>
        <w:rPr>
          <w:rFonts w:eastAsia="Times New Roman" w:cs="Tahoma"/>
          <w:b/>
          <w:bCs/>
          <w:sz w:val="14"/>
          <w:u w:val="single"/>
        </w:rPr>
      </w:pPr>
    </w:p>
    <w:p w:rsidR="00E24D8A" w:rsidRPr="00E24D8A" w:rsidRDefault="00E24D8A" w:rsidP="00E24D8A">
      <w:pPr>
        <w:spacing w:after="0" w:line="240" w:lineRule="auto"/>
        <w:jc w:val="center"/>
        <w:rPr>
          <w:rFonts w:eastAsia="Times New Roman" w:cs="Tahoma"/>
          <w:b/>
          <w:bCs/>
          <w:sz w:val="2"/>
          <w:u w:val="single"/>
        </w:rPr>
      </w:pPr>
    </w:p>
    <w:p w:rsidR="00E24D8A" w:rsidRPr="00E24D8A" w:rsidRDefault="00E24D8A" w:rsidP="00E24D8A">
      <w:pPr>
        <w:spacing w:after="0" w:line="240" w:lineRule="auto"/>
        <w:ind w:left="1430" w:right="556" w:hanging="1430"/>
        <w:rPr>
          <w:rFonts w:eastAsia="Times New Roman" w:cs="Tahoma"/>
          <w:szCs w:val="24"/>
        </w:rPr>
      </w:pPr>
      <w:r w:rsidRPr="00E24D8A">
        <w:rPr>
          <w:rFonts w:eastAsia="Times New Roman" w:cs="Tahoma"/>
          <w:b/>
          <w:bCs/>
          <w:szCs w:val="24"/>
        </w:rPr>
        <w:t>Eligibility</w:t>
      </w:r>
      <w:r w:rsidRPr="00E24D8A">
        <w:rPr>
          <w:rFonts w:eastAsia="Times New Roman" w:cs="Tahoma"/>
          <w:szCs w:val="24"/>
        </w:rPr>
        <w:t xml:space="preserve">     Any Trainee Quantity Surveyor (whether holding a degree, or other higher education qualification) within their </w:t>
      </w:r>
      <w:r w:rsidRPr="00E24D8A">
        <w:rPr>
          <w:rFonts w:eastAsia="Times New Roman" w:cs="Tahoma"/>
          <w:szCs w:val="24"/>
          <w:u w:val="single"/>
        </w:rPr>
        <w:t>first four years</w:t>
      </w:r>
      <w:r w:rsidRPr="00E24D8A">
        <w:rPr>
          <w:rFonts w:eastAsia="Times New Roman" w:cs="Tahoma"/>
          <w:szCs w:val="24"/>
        </w:rPr>
        <w:t xml:space="preserve"> of employment and within a company training scheme.</w:t>
      </w:r>
    </w:p>
    <w:p w:rsidR="00E24D8A" w:rsidRPr="00E24D8A" w:rsidRDefault="00E24D8A" w:rsidP="00E24D8A">
      <w:pPr>
        <w:spacing w:after="0" w:line="240" w:lineRule="auto"/>
        <w:ind w:left="1440" w:right="556"/>
        <w:rPr>
          <w:rFonts w:eastAsia="Times New Roman" w:cs="Tahoma"/>
          <w:szCs w:val="24"/>
        </w:rPr>
      </w:pPr>
      <w:r w:rsidRPr="00E24D8A">
        <w:rPr>
          <w:rFonts w:eastAsia="Times New Roman" w:cs="Tahoma"/>
          <w:szCs w:val="24"/>
        </w:rPr>
        <w:t xml:space="preserve">It is anticipated the Trainee QS will be working in Civil Engineering Contracting, either in a contractor’s office or on civil engineering sites.  </w:t>
      </w:r>
    </w:p>
    <w:p w:rsidR="00E24D8A" w:rsidRPr="00E24D8A" w:rsidRDefault="00E24D8A" w:rsidP="00E24D8A">
      <w:pPr>
        <w:spacing w:after="0" w:line="240" w:lineRule="auto"/>
        <w:ind w:left="1440" w:right="556"/>
        <w:rPr>
          <w:rFonts w:eastAsia="Times New Roman" w:cs="Tahoma"/>
          <w:szCs w:val="24"/>
        </w:rPr>
      </w:pPr>
      <w:r w:rsidRPr="00E24D8A">
        <w:rPr>
          <w:rFonts w:eastAsia="Times New Roman" w:cs="Tahoma"/>
          <w:szCs w:val="24"/>
        </w:rPr>
        <w:t>The QS may be working via RICS, ICES or similar qualifications.</w:t>
      </w:r>
    </w:p>
    <w:p w:rsidR="00E24D8A" w:rsidRPr="00E24D8A" w:rsidRDefault="00E24D8A" w:rsidP="00E24D8A">
      <w:pPr>
        <w:spacing w:after="0" w:line="240" w:lineRule="auto"/>
        <w:ind w:left="1440" w:right="556"/>
        <w:rPr>
          <w:rFonts w:eastAsia="Times New Roman" w:cs="Tahoma"/>
          <w:szCs w:val="24"/>
        </w:rPr>
      </w:pPr>
      <w:r w:rsidRPr="00E24D8A">
        <w:rPr>
          <w:rFonts w:eastAsia="Times New Roman" w:cs="Tahoma"/>
          <w:szCs w:val="24"/>
        </w:rPr>
        <w:t>There is no age limit.</w:t>
      </w:r>
    </w:p>
    <w:p w:rsidR="00E24D8A" w:rsidRPr="00E24D8A" w:rsidRDefault="00E24D8A" w:rsidP="00E24D8A">
      <w:pPr>
        <w:spacing w:after="0" w:line="240" w:lineRule="auto"/>
        <w:ind w:left="1430" w:right="556" w:hanging="1146"/>
        <w:jc w:val="both"/>
        <w:rPr>
          <w:rFonts w:eastAsia="Times New Roman" w:cs="Tahoma"/>
          <w:sz w:val="16"/>
          <w:szCs w:val="24"/>
        </w:rPr>
      </w:pPr>
    </w:p>
    <w:p w:rsidR="00E24D8A" w:rsidRPr="00E24D8A" w:rsidRDefault="00E24D8A" w:rsidP="00E24D8A">
      <w:pPr>
        <w:spacing w:after="0" w:line="240" w:lineRule="auto"/>
        <w:ind w:left="1430" w:right="556" w:hanging="1430"/>
        <w:rPr>
          <w:rFonts w:eastAsia="Times New Roman" w:cs="Tahoma"/>
          <w:szCs w:val="24"/>
        </w:rPr>
      </w:pPr>
      <w:r w:rsidRPr="00E24D8A">
        <w:rPr>
          <w:rFonts w:eastAsia="Times New Roman" w:cs="Tahoma"/>
          <w:b/>
          <w:bCs/>
          <w:szCs w:val="24"/>
        </w:rPr>
        <w:t>Criteria</w:t>
      </w:r>
      <w:r w:rsidRPr="00E24D8A">
        <w:rPr>
          <w:rFonts w:eastAsia="Times New Roman" w:cs="Tahoma"/>
          <w:szCs w:val="24"/>
        </w:rPr>
        <w:t>        </w:t>
      </w:r>
      <w:r w:rsidRPr="00E24D8A">
        <w:rPr>
          <w:rFonts w:eastAsia="Times New Roman" w:cs="Tahoma"/>
        </w:rPr>
        <w:t xml:space="preserve">Completion of this Proposal Form by both the candidate and the candidates sponsor.  </w:t>
      </w:r>
      <w:r w:rsidRPr="00E24D8A">
        <w:rPr>
          <w:rFonts w:eastAsia="Times New Roman" w:cs="Tahoma"/>
          <w:szCs w:val="24"/>
        </w:rPr>
        <w:t>“Most Promising” might include those QSs having made the most professional advancement, or showing the most management potential or communication skills or a combination of skills.</w:t>
      </w:r>
    </w:p>
    <w:p w:rsidR="00E24D8A" w:rsidRPr="00E24D8A" w:rsidRDefault="00E24D8A" w:rsidP="00E24D8A">
      <w:pPr>
        <w:spacing w:after="0" w:line="240" w:lineRule="auto"/>
        <w:ind w:left="1430" w:right="556" w:hanging="1146"/>
        <w:jc w:val="both"/>
        <w:rPr>
          <w:rFonts w:eastAsia="Times New Roman" w:cs="Tahoma"/>
          <w:sz w:val="16"/>
          <w:szCs w:val="24"/>
        </w:rPr>
      </w:pPr>
    </w:p>
    <w:p w:rsidR="00E24D8A" w:rsidRPr="00E24D8A" w:rsidRDefault="00E24D8A" w:rsidP="00E24D8A">
      <w:pPr>
        <w:spacing w:after="0" w:line="240" w:lineRule="auto"/>
        <w:ind w:left="1430" w:right="556" w:hanging="1430"/>
        <w:rPr>
          <w:rFonts w:eastAsia="Times New Roman" w:cs="Tahoma"/>
          <w:szCs w:val="24"/>
        </w:rPr>
      </w:pPr>
      <w:r w:rsidRPr="00E24D8A">
        <w:rPr>
          <w:rFonts w:eastAsia="Times New Roman" w:cs="Tahoma"/>
          <w:b/>
          <w:bCs/>
          <w:szCs w:val="24"/>
        </w:rPr>
        <w:t>Award</w:t>
      </w:r>
      <w:r w:rsidRPr="00E24D8A">
        <w:rPr>
          <w:rFonts w:eastAsia="Times New Roman" w:cs="Tahoma"/>
          <w:szCs w:val="24"/>
        </w:rPr>
        <w:t>          A Certificate and cash prize will be presented.</w:t>
      </w:r>
    </w:p>
    <w:p w:rsidR="00E24D8A" w:rsidRPr="00E24D8A" w:rsidRDefault="00E24D8A" w:rsidP="00E24D8A">
      <w:pPr>
        <w:spacing w:after="0" w:line="240" w:lineRule="auto"/>
        <w:ind w:left="1430" w:right="556" w:hanging="1146"/>
        <w:rPr>
          <w:rFonts w:eastAsia="Times New Roman" w:cs="Tahoma"/>
          <w:sz w:val="8"/>
          <w:szCs w:val="24"/>
        </w:rPr>
      </w:pPr>
    </w:p>
    <w:p w:rsidR="00E24D8A" w:rsidRPr="00E24D8A" w:rsidRDefault="00E24D8A" w:rsidP="00E24D8A">
      <w:pPr>
        <w:spacing w:after="0" w:line="240" w:lineRule="auto"/>
        <w:ind w:right="556" w:hanging="1146"/>
        <w:rPr>
          <w:rFonts w:eastAsia="Times New Roman" w:cs="Tahoma"/>
          <w:szCs w:val="24"/>
        </w:rPr>
      </w:pPr>
      <w:r w:rsidRPr="00E24D8A">
        <w:rPr>
          <w:rFonts w:eastAsia="Times New Roman" w:cs="Tahoma"/>
          <w:szCs w:val="24"/>
        </w:rPr>
        <w:t>                   ………………………………………………………………………………………………………………………………………….</w:t>
      </w:r>
    </w:p>
    <w:p w:rsidR="00E24D8A" w:rsidRPr="00E24D8A" w:rsidRDefault="00E24D8A" w:rsidP="00E24D8A">
      <w:pPr>
        <w:spacing w:after="0" w:line="240" w:lineRule="auto"/>
        <w:ind w:right="556" w:hanging="1146"/>
        <w:rPr>
          <w:rFonts w:eastAsia="Times New Roman" w:cs="Tahoma"/>
          <w:b/>
          <w:bCs/>
          <w:sz w:val="16"/>
          <w:szCs w:val="24"/>
        </w:rPr>
      </w:pPr>
    </w:p>
    <w:tbl>
      <w:tblPr>
        <w:tblW w:w="0" w:type="auto"/>
        <w:tblInd w:w="-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6629"/>
      </w:tblGrid>
      <w:tr w:rsidR="00E24D8A" w:rsidRPr="00E24D8A" w:rsidTr="00DA4E5A">
        <w:tc>
          <w:tcPr>
            <w:tcW w:w="10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8A" w:rsidRPr="00E24D8A" w:rsidRDefault="00E24D8A" w:rsidP="00E24D8A">
            <w:pPr>
              <w:spacing w:after="0" w:line="240" w:lineRule="auto"/>
              <w:ind w:right="-54"/>
              <w:jc w:val="center"/>
              <w:rPr>
                <w:rFonts w:eastAsia="Times New Roman" w:cs="Tahoma"/>
                <w:b/>
                <w:bCs/>
                <w:szCs w:val="24"/>
              </w:rPr>
            </w:pPr>
            <w:r w:rsidRPr="00E24D8A">
              <w:rPr>
                <w:rFonts w:eastAsia="Times New Roman" w:cs="Tahoma"/>
                <w:b/>
                <w:bCs/>
                <w:szCs w:val="24"/>
              </w:rPr>
              <w:t>PROPOSAL FORM</w:t>
            </w:r>
          </w:p>
        </w:tc>
      </w:tr>
      <w:tr w:rsidR="00E24D8A" w:rsidRPr="00E24D8A" w:rsidTr="00DA4E5A"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E24D8A">
              <w:rPr>
                <w:rFonts w:eastAsia="Times New Roman" w:cs="Tahoma"/>
                <w:b/>
                <w:bCs/>
                <w:szCs w:val="24"/>
              </w:rPr>
              <w:t>Name of Trainee Quantity Surveyor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E24D8A" w:rsidRPr="00E24D8A" w:rsidTr="00DA4E5A"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E24D8A">
              <w:rPr>
                <w:rFonts w:eastAsia="Times New Roman" w:cs="Tahoma"/>
                <w:b/>
                <w:bCs/>
                <w:szCs w:val="24"/>
              </w:rPr>
              <w:t>Entry Qualifications</w:t>
            </w: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E24D8A" w:rsidRPr="00E24D8A" w:rsidTr="00DA4E5A"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E24D8A">
              <w:rPr>
                <w:rFonts w:eastAsia="Times New Roman" w:cs="Tahoma"/>
                <w:b/>
                <w:bCs/>
                <w:szCs w:val="24"/>
              </w:rPr>
              <w:t>Age</w:t>
            </w: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E24D8A" w:rsidRPr="00E24D8A" w:rsidTr="00DA4E5A"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E24D8A">
              <w:rPr>
                <w:rFonts w:eastAsia="Times New Roman" w:cs="Tahoma"/>
                <w:b/>
                <w:bCs/>
                <w:szCs w:val="24"/>
              </w:rPr>
              <w:t>Year of Employment Training (1</w:t>
            </w:r>
            <w:r w:rsidRPr="00E24D8A">
              <w:rPr>
                <w:rFonts w:eastAsia="Times New Roman" w:cs="Tahoma"/>
                <w:b/>
                <w:bCs/>
                <w:szCs w:val="24"/>
                <w:vertAlign w:val="superscript"/>
              </w:rPr>
              <w:t>st</w:t>
            </w:r>
            <w:r w:rsidRPr="00E24D8A">
              <w:rPr>
                <w:rFonts w:eastAsia="Times New Roman" w:cs="Tahoma"/>
                <w:b/>
                <w:bCs/>
                <w:szCs w:val="24"/>
              </w:rPr>
              <w:t xml:space="preserve"> / 2</w:t>
            </w:r>
            <w:r w:rsidRPr="00E24D8A">
              <w:rPr>
                <w:rFonts w:eastAsia="Times New Roman" w:cs="Tahoma"/>
                <w:b/>
                <w:bCs/>
                <w:szCs w:val="24"/>
                <w:vertAlign w:val="superscript"/>
              </w:rPr>
              <w:t>nd</w:t>
            </w:r>
            <w:r w:rsidRPr="00E24D8A">
              <w:rPr>
                <w:rFonts w:eastAsia="Times New Roman" w:cs="Tahoma"/>
                <w:b/>
                <w:bCs/>
                <w:szCs w:val="24"/>
              </w:rPr>
              <w:t xml:space="preserve"> / 3</w:t>
            </w:r>
            <w:r w:rsidRPr="00E24D8A">
              <w:rPr>
                <w:rFonts w:eastAsia="Times New Roman" w:cs="Tahoma"/>
                <w:b/>
                <w:bCs/>
                <w:szCs w:val="24"/>
                <w:vertAlign w:val="superscript"/>
              </w:rPr>
              <w:t>rd</w:t>
            </w:r>
            <w:r w:rsidRPr="00E24D8A">
              <w:rPr>
                <w:rFonts w:eastAsia="Times New Roman" w:cs="Tahoma"/>
                <w:b/>
                <w:bCs/>
                <w:szCs w:val="24"/>
              </w:rPr>
              <w:t xml:space="preserve"> / 4</w:t>
            </w:r>
            <w:r w:rsidRPr="00E24D8A">
              <w:rPr>
                <w:rFonts w:eastAsia="Times New Roman" w:cs="Tahoma"/>
                <w:b/>
                <w:bCs/>
                <w:szCs w:val="24"/>
                <w:vertAlign w:val="superscript"/>
              </w:rPr>
              <w:t>th</w:t>
            </w:r>
            <w:r w:rsidRPr="00E24D8A">
              <w:rPr>
                <w:rFonts w:eastAsia="Times New Roman" w:cs="Tahoma"/>
                <w:b/>
                <w:bCs/>
                <w:szCs w:val="24"/>
              </w:rPr>
              <w:t>)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E24D8A" w:rsidRPr="00E24D8A" w:rsidTr="00DA4E5A">
        <w:tc>
          <w:tcPr>
            <w:tcW w:w="3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E24D8A">
              <w:rPr>
                <w:rFonts w:eastAsia="Times New Roman" w:cs="Tahoma"/>
                <w:b/>
                <w:bCs/>
                <w:szCs w:val="24"/>
              </w:rPr>
              <w:t>Current Employment / Position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E24D8A" w:rsidRPr="00E24D8A" w:rsidTr="00DA4E5A">
        <w:tc>
          <w:tcPr>
            <w:tcW w:w="10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E24D8A">
              <w:rPr>
                <w:rFonts w:eastAsia="Times New Roman" w:cs="Tahoma"/>
                <w:b/>
                <w:bCs/>
                <w:szCs w:val="24"/>
              </w:rPr>
              <w:t>Sponsor’s Proposal: (up to 200 words)</w:t>
            </w: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E24D8A">
              <w:rPr>
                <w:rFonts w:eastAsia="Times New Roman" w:cs="Tahoma"/>
                <w:b/>
                <w:bCs/>
                <w:szCs w:val="24"/>
              </w:rPr>
              <w:t>Entrants proposal: (up to 200 words)</w:t>
            </w: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E24D8A" w:rsidRPr="00E24D8A" w:rsidRDefault="00E24D8A" w:rsidP="00E24D8A">
            <w:pPr>
              <w:numPr>
                <w:ilvl w:val="0"/>
                <w:numId w:val="5"/>
              </w:numPr>
              <w:spacing w:after="0" w:line="240" w:lineRule="auto"/>
              <w:ind w:right="-54"/>
              <w:rPr>
                <w:rFonts w:eastAsia="Times New Roman" w:cs="Times New Roman"/>
                <w:b/>
                <w:szCs w:val="26"/>
              </w:rPr>
            </w:pPr>
            <w:r w:rsidRPr="00E24D8A">
              <w:rPr>
                <w:rFonts w:eastAsia="Times New Roman" w:cs="Times New Roman"/>
                <w:b/>
                <w:szCs w:val="26"/>
              </w:rPr>
              <w:t>Entries must be received by 30th September 2021</w:t>
            </w: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  <w:tr w:rsidR="00E24D8A" w:rsidRPr="00E24D8A" w:rsidTr="00DA4E5A">
        <w:tc>
          <w:tcPr>
            <w:tcW w:w="10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E24D8A">
              <w:rPr>
                <w:rFonts w:eastAsia="Times New Roman" w:cs="Tahoma"/>
                <w:b/>
                <w:bCs/>
                <w:szCs w:val="24"/>
              </w:rPr>
              <w:t>Name of Company:</w:t>
            </w: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 w:val="16"/>
                <w:szCs w:val="24"/>
              </w:rPr>
            </w:pPr>
          </w:p>
        </w:tc>
      </w:tr>
      <w:tr w:rsidR="00E24D8A" w:rsidRPr="00E24D8A" w:rsidTr="00DA4E5A">
        <w:tc>
          <w:tcPr>
            <w:tcW w:w="10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  <w:r w:rsidRPr="00E24D8A">
              <w:rPr>
                <w:rFonts w:eastAsia="Times New Roman" w:cs="Tahoma"/>
                <w:b/>
                <w:bCs/>
                <w:szCs w:val="24"/>
              </w:rPr>
              <w:t>Sponsor:                                                                            Date:</w:t>
            </w:r>
          </w:p>
          <w:p w:rsidR="00E24D8A" w:rsidRPr="00E24D8A" w:rsidRDefault="00E24D8A" w:rsidP="00E24D8A">
            <w:pPr>
              <w:spacing w:after="0" w:line="240" w:lineRule="auto"/>
              <w:ind w:right="-54"/>
              <w:rPr>
                <w:rFonts w:eastAsia="Times New Roman" w:cs="Tahoma"/>
                <w:b/>
                <w:bCs/>
                <w:szCs w:val="24"/>
              </w:rPr>
            </w:pPr>
          </w:p>
        </w:tc>
      </w:tr>
    </w:tbl>
    <w:p w:rsidR="00E24D8A" w:rsidRPr="00E24D8A" w:rsidRDefault="00E24D8A" w:rsidP="00E24D8A">
      <w:pPr>
        <w:spacing w:after="0" w:line="240" w:lineRule="auto"/>
        <w:rPr>
          <w:rFonts w:eastAsia="Calibri" w:cs="Tahoma"/>
          <w:b/>
          <w:bCs/>
          <w:szCs w:val="24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  <w:bookmarkStart w:id="0" w:name="_GoBack"/>
      <w:bookmarkEnd w:id="0"/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  <w:r w:rsidRPr="00E24D8A">
        <w:rPr>
          <w:rFonts w:eastAsia="Times New Roman" w:cs="Tahoma"/>
          <w:b/>
          <w:bCs/>
          <w:sz w:val="26"/>
          <w:szCs w:val="26"/>
        </w:rPr>
        <w:t>TRAINEE OF THE YEAR GUIDANCE NOTES:-</w:t>
      </w: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ind w:right="840"/>
        <w:rPr>
          <w:rFonts w:eastAsia="Times New Roman" w:cs="Tahoma"/>
          <w:b/>
          <w:bCs/>
          <w:sz w:val="26"/>
          <w:szCs w:val="26"/>
        </w:rPr>
      </w:pPr>
    </w:p>
    <w:p w:rsidR="00E24D8A" w:rsidRPr="00E24D8A" w:rsidRDefault="00E24D8A" w:rsidP="00E24D8A">
      <w:pPr>
        <w:numPr>
          <w:ilvl w:val="0"/>
          <w:numId w:val="4"/>
        </w:numPr>
        <w:spacing w:after="240" w:line="240" w:lineRule="auto"/>
        <w:ind w:right="840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Entries apply to those individuals employed by CECA North East Member companies only.</w:t>
      </w:r>
    </w:p>
    <w:p w:rsidR="00E24D8A" w:rsidRPr="00E24D8A" w:rsidRDefault="00E24D8A" w:rsidP="00E24D8A">
      <w:pPr>
        <w:numPr>
          <w:ilvl w:val="0"/>
          <w:numId w:val="4"/>
        </w:numPr>
        <w:spacing w:after="240" w:line="240" w:lineRule="auto"/>
        <w:ind w:right="840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No evidence is expected at this stage, but may be called for after the submission has been received.</w:t>
      </w:r>
    </w:p>
    <w:p w:rsidR="00E24D8A" w:rsidRPr="00E24D8A" w:rsidRDefault="00E24D8A" w:rsidP="00E24D8A">
      <w:pPr>
        <w:numPr>
          <w:ilvl w:val="0"/>
          <w:numId w:val="4"/>
        </w:numPr>
        <w:spacing w:after="0" w:line="240" w:lineRule="auto"/>
        <w:ind w:right="840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Judging – initial paperwork exercise, then a candidate visit/interview is possible (for any selected finalists).</w:t>
      </w:r>
    </w:p>
    <w:p w:rsidR="00E24D8A" w:rsidRPr="00E24D8A" w:rsidRDefault="00E24D8A" w:rsidP="00E24D8A">
      <w:pPr>
        <w:spacing w:after="0" w:line="240" w:lineRule="auto"/>
        <w:rPr>
          <w:rFonts w:eastAsia="Calibri" w:cs="Tahoma"/>
          <w:sz w:val="26"/>
          <w:szCs w:val="26"/>
        </w:rPr>
      </w:pPr>
    </w:p>
    <w:p w:rsidR="00E24D8A" w:rsidRPr="00E24D8A" w:rsidRDefault="00E24D8A" w:rsidP="00E24D8A">
      <w:pPr>
        <w:numPr>
          <w:ilvl w:val="0"/>
          <w:numId w:val="4"/>
        </w:numPr>
        <w:spacing w:after="0" w:line="240" w:lineRule="auto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Nominees will not be eligible for entry if they have had more than 4 years formal training in the category in which they are being entered.</w:t>
      </w:r>
    </w:p>
    <w:p w:rsidR="00E24D8A" w:rsidRPr="00E24D8A" w:rsidRDefault="00E24D8A" w:rsidP="00E24D8A">
      <w:pPr>
        <w:spacing w:after="0" w:line="240" w:lineRule="auto"/>
        <w:rPr>
          <w:rFonts w:eastAsia="Times New Roman" w:cs="Tahoma"/>
          <w:sz w:val="26"/>
          <w:szCs w:val="26"/>
        </w:rPr>
      </w:pPr>
    </w:p>
    <w:p w:rsidR="00E24D8A" w:rsidRPr="00E24D8A" w:rsidRDefault="00E24D8A" w:rsidP="00E24D8A">
      <w:pPr>
        <w:numPr>
          <w:ilvl w:val="0"/>
          <w:numId w:val="4"/>
        </w:numPr>
        <w:spacing w:after="0" w:line="240" w:lineRule="auto"/>
        <w:rPr>
          <w:rFonts w:eastAsia="Times New Roman" w:cs="Tahoma"/>
          <w:sz w:val="26"/>
          <w:szCs w:val="26"/>
        </w:rPr>
      </w:pPr>
      <w:r w:rsidRPr="00E24D8A">
        <w:rPr>
          <w:rFonts w:eastAsia="Times New Roman" w:cs="Tahoma"/>
          <w:sz w:val="26"/>
          <w:szCs w:val="26"/>
        </w:rPr>
        <w:t>The judge’s decision is final.</w:t>
      </w:r>
    </w:p>
    <w:p w:rsidR="00E24D8A" w:rsidRPr="00E24D8A" w:rsidRDefault="00E24D8A" w:rsidP="00E24D8A">
      <w:pPr>
        <w:spacing w:after="0" w:line="240" w:lineRule="auto"/>
        <w:ind w:left="360"/>
        <w:rPr>
          <w:rFonts w:eastAsia="Calibri" w:cs="Tahoma"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Calibri"/>
          <w:sz w:val="26"/>
          <w:szCs w:val="26"/>
        </w:rPr>
      </w:pPr>
    </w:p>
    <w:p w:rsidR="00E24D8A" w:rsidRPr="00E24D8A" w:rsidRDefault="00E24D8A" w:rsidP="00E24D8A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:rsidR="00E24D8A" w:rsidRPr="00E24D8A" w:rsidRDefault="00E24D8A" w:rsidP="00E24D8A">
      <w:pPr>
        <w:tabs>
          <w:tab w:val="left" w:pos="1560"/>
        </w:tabs>
        <w:spacing w:after="0" w:line="240" w:lineRule="auto"/>
        <w:rPr>
          <w:rFonts w:eastAsia="Times New Roman" w:cs="Times New Roman"/>
          <w:sz w:val="26"/>
          <w:szCs w:val="26"/>
        </w:rPr>
      </w:pPr>
    </w:p>
    <w:p w:rsidR="00807B2E" w:rsidRPr="00807B2E" w:rsidRDefault="00807B2E" w:rsidP="00E24D8A"/>
    <w:sectPr w:rsidR="00807B2E" w:rsidRPr="00807B2E" w:rsidSect="00F70E58">
      <w:headerReference w:type="default" r:id="rId9"/>
      <w:pgSz w:w="11907" w:h="16840" w:code="9"/>
      <w:pgMar w:top="454" w:right="992" w:bottom="45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8A" w:rsidRDefault="00E24D8A" w:rsidP="00E24D8A">
      <w:pPr>
        <w:spacing w:after="0" w:line="240" w:lineRule="auto"/>
      </w:pPr>
      <w:r>
        <w:separator/>
      </w:r>
    </w:p>
  </w:endnote>
  <w:endnote w:type="continuationSeparator" w:id="0">
    <w:p w:rsidR="00E24D8A" w:rsidRDefault="00E24D8A" w:rsidP="00E2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8A" w:rsidRDefault="00E24D8A" w:rsidP="00E24D8A">
      <w:pPr>
        <w:spacing w:after="0" w:line="240" w:lineRule="auto"/>
      </w:pPr>
      <w:r>
        <w:separator/>
      </w:r>
    </w:p>
  </w:footnote>
  <w:footnote w:type="continuationSeparator" w:id="0">
    <w:p w:rsidR="00E24D8A" w:rsidRDefault="00E24D8A" w:rsidP="00E2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8A" w:rsidRDefault="00E24D8A" w:rsidP="00E24D8A">
    <w:pPr>
      <w:pStyle w:val="Header"/>
      <w:jc w:val="right"/>
    </w:pPr>
  </w:p>
  <w:p w:rsidR="00E24D8A" w:rsidRPr="00E24D8A" w:rsidRDefault="00E24D8A" w:rsidP="00E24D8A">
    <w:pPr>
      <w:pStyle w:val="Header"/>
      <w:jc w:val="center"/>
      <w:rPr>
        <w:b/>
      </w:rPr>
    </w:pPr>
    <w:r>
      <w:rPr>
        <w:b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9528A0"/>
    <w:multiLevelType w:val="hybridMultilevel"/>
    <w:tmpl w:val="93AA5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27E"/>
    <w:multiLevelType w:val="hybridMultilevel"/>
    <w:tmpl w:val="18EEA9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77DA"/>
    <w:multiLevelType w:val="hybridMultilevel"/>
    <w:tmpl w:val="6BC02820"/>
    <w:lvl w:ilvl="0" w:tplc="8F50937C">
      <w:start w:val="1"/>
      <w:numFmt w:val="bullet"/>
      <w:lvlText w:val=""/>
      <w:lvlJc w:val="center"/>
      <w:pPr>
        <w:ind w:left="134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 w15:restartNumberingAfterBreak="0">
    <w:nsid w:val="7F082E54"/>
    <w:multiLevelType w:val="hybridMultilevel"/>
    <w:tmpl w:val="1C5AF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2E"/>
    <w:rsid w:val="00002879"/>
    <w:rsid w:val="00005342"/>
    <w:rsid w:val="00005579"/>
    <w:rsid w:val="00005C64"/>
    <w:rsid w:val="00010467"/>
    <w:rsid w:val="0001371E"/>
    <w:rsid w:val="0001397D"/>
    <w:rsid w:val="000148E7"/>
    <w:rsid w:val="00016AD4"/>
    <w:rsid w:val="00017DFB"/>
    <w:rsid w:val="00020B42"/>
    <w:rsid w:val="00021D27"/>
    <w:rsid w:val="00023C60"/>
    <w:rsid w:val="00023C74"/>
    <w:rsid w:val="00030C4D"/>
    <w:rsid w:val="00032498"/>
    <w:rsid w:val="00032F1E"/>
    <w:rsid w:val="00036290"/>
    <w:rsid w:val="00044539"/>
    <w:rsid w:val="00044B64"/>
    <w:rsid w:val="00047206"/>
    <w:rsid w:val="000513B6"/>
    <w:rsid w:val="00053FD8"/>
    <w:rsid w:val="00055163"/>
    <w:rsid w:val="00055D66"/>
    <w:rsid w:val="0005720E"/>
    <w:rsid w:val="00057C8A"/>
    <w:rsid w:val="00061C13"/>
    <w:rsid w:val="00061D7A"/>
    <w:rsid w:val="00064406"/>
    <w:rsid w:val="000658C6"/>
    <w:rsid w:val="0007098E"/>
    <w:rsid w:val="000753BA"/>
    <w:rsid w:val="000763D3"/>
    <w:rsid w:val="0008038B"/>
    <w:rsid w:val="00081E2B"/>
    <w:rsid w:val="0009280D"/>
    <w:rsid w:val="00095670"/>
    <w:rsid w:val="000A708F"/>
    <w:rsid w:val="000B12B6"/>
    <w:rsid w:val="000B265F"/>
    <w:rsid w:val="000B4509"/>
    <w:rsid w:val="000B4841"/>
    <w:rsid w:val="000B4B97"/>
    <w:rsid w:val="000B756B"/>
    <w:rsid w:val="000C07B2"/>
    <w:rsid w:val="000C4FA4"/>
    <w:rsid w:val="000D0A93"/>
    <w:rsid w:val="000D4678"/>
    <w:rsid w:val="000E0AF5"/>
    <w:rsid w:val="000E4067"/>
    <w:rsid w:val="000E6490"/>
    <w:rsid w:val="000E7688"/>
    <w:rsid w:val="000F352C"/>
    <w:rsid w:val="00100036"/>
    <w:rsid w:val="00100388"/>
    <w:rsid w:val="00100A50"/>
    <w:rsid w:val="00105DCF"/>
    <w:rsid w:val="00107F33"/>
    <w:rsid w:val="0011309F"/>
    <w:rsid w:val="0011411C"/>
    <w:rsid w:val="001144AC"/>
    <w:rsid w:val="00116291"/>
    <w:rsid w:val="0011722E"/>
    <w:rsid w:val="00121EFF"/>
    <w:rsid w:val="001222D2"/>
    <w:rsid w:val="00123B2B"/>
    <w:rsid w:val="00123CDF"/>
    <w:rsid w:val="00125511"/>
    <w:rsid w:val="001306F7"/>
    <w:rsid w:val="001319F1"/>
    <w:rsid w:val="00132F49"/>
    <w:rsid w:val="001359F1"/>
    <w:rsid w:val="00137DD3"/>
    <w:rsid w:val="001409DE"/>
    <w:rsid w:val="00141B5E"/>
    <w:rsid w:val="00143A0E"/>
    <w:rsid w:val="00145D8A"/>
    <w:rsid w:val="00146257"/>
    <w:rsid w:val="00150ACF"/>
    <w:rsid w:val="001522B6"/>
    <w:rsid w:val="00155E79"/>
    <w:rsid w:val="0015798C"/>
    <w:rsid w:val="00161BC0"/>
    <w:rsid w:val="00161F2A"/>
    <w:rsid w:val="0016310B"/>
    <w:rsid w:val="00165CB7"/>
    <w:rsid w:val="00167F29"/>
    <w:rsid w:val="0017089F"/>
    <w:rsid w:val="00170F5C"/>
    <w:rsid w:val="00172054"/>
    <w:rsid w:val="00174289"/>
    <w:rsid w:val="00175C5A"/>
    <w:rsid w:val="001778A0"/>
    <w:rsid w:val="00181A43"/>
    <w:rsid w:val="00182781"/>
    <w:rsid w:val="0018732B"/>
    <w:rsid w:val="00192359"/>
    <w:rsid w:val="0019363F"/>
    <w:rsid w:val="001944F7"/>
    <w:rsid w:val="0019583B"/>
    <w:rsid w:val="001A152D"/>
    <w:rsid w:val="001A1B13"/>
    <w:rsid w:val="001A5F9A"/>
    <w:rsid w:val="001A668F"/>
    <w:rsid w:val="001A77EE"/>
    <w:rsid w:val="001B4101"/>
    <w:rsid w:val="001B4376"/>
    <w:rsid w:val="001B6113"/>
    <w:rsid w:val="001B6D7C"/>
    <w:rsid w:val="001C0A38"/>
    <w:rsid w:val="001C5696"/>
    <w:rsid w:val="001D4EF3"/>
    <w:rsid w:val="001E1913"/>
    <w:rsid w:val="001E2000"/>
    <w:rsid w:val="001E2A20"/>
    <w:rsid w:val="001E3270"/>
    <w:rsid w:val="001E401B"/>
    <w:rsid w:val="001F600D"/>
    <w:rsid w:val="001F7604"/>
    <w:rsid w:val="001F797A"/>
    <w:rsid w:val="00200C21"/>
    <w:rsid w:val="00202D34"/>
    <w:rsid w:val="00202E46"/>
    <w:rsid w:val="002072A8"/>
    <w:rsid w:val="00210C38"/>
    <w:rsid w:val="00212E7F"/>
    <w:rsid w:val="00215A3D"/>
    <w:rsid w:val="002203C3"/>
    <w:rsid w:val="00221DC2"/>
    <w:rsid w:val="00222555"/>
    <w:rsid w:val="00230A52"/>
    <w:rsid w:val="00234FCE"/>
    <w:rsid w:val="0023568A"/>
    <w:rsid w:val="00235C3B"/>
    <w:rsid w:val="0023793D"/>
    <w:rsid w:val="002427ED"/>
    <w:rsid w:val="0024360D"/>
    <w:rsid w:val="002451A6"/>
    <w:rsid w:val="002476B8"/>
    <w:rsid w:val="00251E97"/>
    <w:rsid w:val="0025544C"/>
    <w:rsid w:val="00255BAE"/>
    <w:rsid w:val="00270527"/>
    <w:rsid w:val="00271E9E"/>
    <w:rsid w:val="0027553B"/>
    <w:rsid w:val="0027582A"/>
    <w:rsid w:val="00276853"/>
    <w:rsid w:val="0028231D"/>
    <w:rsid w:val="002862BC"/>
    <w:rsid w:val="00286BFA"/>
    <w:rsid w:val="00287306"/>
    <w:rsid w:val="00287BFD"/>
    <w:rsid w:val="00291681"/>
    <w:rsid w:val="00293C37"/>
    <w:rsid w:val="002948A2"/>
    <w:rsid w:val="002A44AC"/>
    <w:rsid w:val="002A5061"/>
    <w:rsid w:val="002A6276"/>
    <w:rsid w:val="002A6975"/>
    <w:rsid w:val="002A7777"/>
    <w:rsid w:val="002B1322"/>
    <w:rsid w:val="002B206E"/>
    <w:rsid w:val="002B3425"/>
    <w:rsid w:val="002B5B12"/>
    <w:rsid w:val="002B7338"/>
    <w:rsid w:val="002C1A4E"/>
    <w:rsid w:val="002C1FF9"/>
    <w:rsid w:val="002C2F6A"/>
    <w:rsid w:val="002C5DE2"/>
    <w:rsid w:val="002D3885"/>
    <w:rsid w:val="002D3F96"/>
    <w:rsid w:val="002D5433"/>
    <w:rsid w:val="002E2D89"/>
    <w:rsid w:val="002F1CD0"/>
    <w:rsid w:val="002F253C"/>
    <w:rsid w:val="002F5BDE"/>
    <w:rsid w:val="002F5F00"/>
    <w:rsid w:val="002F7156"/>
    <w:rsid w:val="003007CC"/>
    <w:rsid w:val="00300E91"/>
    <w:rsid w:val="003046DF"/>
    <w:rsid w:val="00305004"/>
    <w:rsid w:val="0030502E"/>
    <w:rsid w:val="003053BC"/>
    <w:rsid w:val="00306379"/>
    <w:rsid w:val="003102FF"/>
    <w:rsid w:val="00310E26"/>
    <w:rsid w:val="00312F3B"/>
    <w:rsid w:val="003142E4"/>
    <w:rsid w:val="00314A91"/>
    <w:rsid w:val="003151DE"/>
    <w:rsid w:val="003154F3"/>
    <w:rsid w:val="00315C42"/>
    <w:rsid w:val="00315ED1"/>
    <w:rsid w:val="003178FF"/>
    <w:rsid w:val="0032471A"/>
    <w:rsid w:val="0033016F"/>
    <w:rsid w:val="003305A8"/>
    <w:rsid w:val="00331769"/>
    <w:rsid w:val="00333B28"/>
    <w:rsid w:val="0033562B"/>
    <w:rsid w:val="003414BF"/>
    <w:rsid w:val="00341CAF"/>
    <w:rsid w:val="00342491"/>
    <w:rsid w:val="00343BB7"/>
    <w:rsid w:val="00345783"/>
    <w:rsid w:val="003458B1"/>
    <w:rsid w:val="003528D8"/>
    <w:rsid w:val="003579E7"/>
    <w:rsid w:val="00363968"/>
    <w:rsid w:val="003655F1"/>
    <w:rsid w:val="003674DB"/>
    <w:rsid w:val="00370CE8"/>
    <w:rsid w:val="00371C86"/>
    <w:rsid w:val="00371C8D"/>
    <w:rsid w:val="0037609C"/>
    <w:rsid w:val="00376584"/>
    <w:rsid w:val="003806D8"/>
    <w:rsid w:val="003812D6"/>
    <w:rsid w:val="00383779"/>
    <w:rsid w:val="0039446E"/>
    <w:rsid w:val="003951FC"/>
    <w:rsid w:val="003A0175"/>
    <w:rsid w:val="003A1619"/>
    <w:rsid w:val="003A1FE8"/>
    <w:rsid w:val="003A335C"/>
    <w:rsid w:val="003A7301"/>
    <w:rsid w:val="003A7984"/>
    <w:rsid w:val="003B316A"/>
    <w:rsid w:val="003B3648"/>
    <w:rsid w:val="003B4CB4"/>
    <w:rsid w:val="003C0CA5"/>
    <w:rsid w:val="003C1CBE"/>
    <w:rsid w:val="003C5720"/>
    <w:rsid w:val="003C62D6"/>
    <w:rsid w:val="003D00E0"/>
    <w:rsid w:val="003D2874"/>
    <w:rsid w:val="003D3391"/>
    <w:rsid w:val="003D3470"/>
    <w:rsid w:val="003D49F1"/>
    <w:rsid w:val="003D7E37"/>
    <w:rsid w:val="003E05D6"/>
    <w:rsid w:val="003E1024"/>
    <w:rsid w:val="003E26C1"/>
    <w:rsid w:val="003E42A1"/>
    <w:rsid w:val="003E434F"/>
    <w:rsid w:val="003E465E"/>
    <w:rsid w:val="003F13D7"/>
    <w:rsid w:val="003F5111"/>
    <w:rsid w:val="004025B5"/>
    <w:rsid w:val="0040269E"/>
    <w:rsid w:val="00403890"/>
    <w:rsid w:val="00405281"/>
    <w:rsid w:val="0041252A"/>
    <w:rsid w:val="00420259"/>
    <w:rsid w:val="0042145C"/>
    <w:rsid w:val="00421C4C"/>
    <w:rsid w:val="004224D5"/>
    <w:rsid w:val="0042697B"/>
    <w:rsid w:val="00430CBB"/>
    <w:rsid w:val="004339CA"/>
    <w:rsid w:val="00434007"/>
    <w:rsid w:val="00435CF1"/>
    <w:rsid w:val="004371CC"/>
    <w:rsid w:val="00437B19"/>
    <w:rsid w:val="0044115A"/>
    <w:rsid w:val="00446B31"/>
    <w:rsid w:val="004472EF"/>
    <w:rsid w:val="00447CFE"/>
    <w:rsid w:val="004527BE"/>
    <w:rsid w:val="00452AE0"/>
    <w:rsid w:val="0046017B"/>
    <w:rsid w:val="0046172B"/>
    <w:rsid w:val="00471029"/>
    <w:rsid w:val="004733F6"/>
    <w:rsid w:val="00475871"/>
    <w:rsid w:val="004808BF"/>
    <w:rsid w:val="004916B4"/>
    <w:rsid w:val="004920F4"/>
    <w:rsid w:val="004A232E"/>
    <w:rsid w:val="004A391C"/>
    <w:rsid w:val="004A46E6"/>
    <w:rsid w:val="004A5EF6"/>
    <w:rsid w:val="004A6BB8"/>
    <w:rsid w:val="004A7B4B"/>
    <w:rsid w:val="004B0E9B"/>
    <w:rsid w:val="004B1BA0"/>
    <w:rsid w:val="004B49EC"/>
    <w:rsid w:val="004B5074"/>
    <w:rsid w:val="004B52B1"/>
    <w:rsid w:val="004B68D9"/>
    <w:rsid w:val="004C2CB7"/>
    <w:rsid w:val="004C473D"/>
    <w:rsid w:val="004C68CD"/>
    <w:rsid w:val="004C6A0F"/>
    <w:rsid w:val="004D0A45"/>
    <w:rsid w:val="004D461B"/>
    <w:rsid w:val="004D5878"/>
    <w:rsid w:val="004E2174"/>
    <w:rsid w:val="004E28C6"/>
    <w:rsid w:val="004E2C3F"/>
    <w:rsid w:val="004E7068"/>
    <w:rsid w:val="004E7D64"/>
    <w:rsid w:val="004F4D3A"/>
    <w:rsid w:val="004F5194"/>
    <w:rsid w:val="004F6A9A"/>
    <w:rsid w:val="00500325"/>
    <w:rsid w:val="00502A4C"/>
    <w:rsid w:val="00505234"/>
    <w:rsid w:val="005067E5"/>
    <w:rsid w:val="005132D5"/>
    <w:rsid w:val="005136EB"/>
    <w:rsid w:val="00517E71"/>
    <w:rsid w:val="0052631D"/>
    <w:rsid w:val="00532671"/>
    <w:rsid w:val="00534C76"/>
    <w:rsid w:val="0054422C"/>
    <w:rsid w:val="00545EFE"/>
    <w:rsid w:val="00550381"/>
    <w:rsid w:val="00550AD4"/>
    <w:rsid w:val="00550B0E"/>
    <w:rsid w:val="0055581A"/>
    <w:rsid w:val="0056239B"/>
    <w:rsid w:val="00564095"/>
    <w:rsid w:val="0056435E"/>
    <w:rsid w:val="00564856"/>
    <w:rsid w:val="0056489C"/>
    <w:rsid w:val="0056631B"/>
    <w:rsid w:val="005702DE"/>
    <w:rsid w:val="00570C0B"/>
    <w:rsid w:val="00573355"/>
    <w:rsid w:val="00584581"/>
    <w:rsid w:val="0058528C"/>
    <w:rsid w:val="00586D33"/>
    <w:rsid w:val="00590865"/>
    <w:rsid w:val="005914D9"/>
    <w:rsid w:val="005955BC"/>
    <w:rsid w:val="00597D1C"/>
    <w:rsid w:val="005A0F8E"/>
    <w:rsid w:val="005A2ED4"/>
    <w:rsid w:val="005A3963"/>
    <w:rsid w:val="005A474A"/>
    <w:rsid w:val="005A55E0"/>
    <w:rsid w:val="005A7699"/>
    <w:rsid w:val="005B4D87"/>
    <w:rsid w:val="005B76D9"/>
    <w:rsid w:val="005B7E84"/>
    <w:rsid w:val="005C5D9A"/>
    <w:rsid w:val="005D0263"/>
    <w:rsid w:val="005D0DD9"/>
    <w:rsid w:val="005D140B"/>
    <w:rsid w:val="005D4BBC"/>
    <w:rsid w:val="005D564D"/>
    <w:rsid w:val="005D6360"/>
    <w:rsid w:val="005D6A53"/>
    <w:rsid w:val="005E2AD7"/>
    <w:rsid w:val="005E32C6"/>
    <w:rsid w:val="005E5F29"/>
    <w:rsid w:val="005F0052"/>
    <w:rsid w:val="005F288D"/>
    <w:rsid w:val="005F68E9"/>
    <w:rsid w:val="00600083"/>
    <w:rsid w:val="0060042B"/>
    <w:rsid w:val="00601571"/>
    <w:rsid w:val="00603E5C"/>
    <w:rsid w:val="0060565D"/>
    <w:rsid w:val="0061143A"/>
    <w:rsid w:val="006131E9"/>
    <w:rsid w:val="006147E9"/>
    <w:rsid w:val="00616FD5"/>
    <w:rsid w:val="00620CE7"/>
    <w:rsid w:val="00622F61"/>
    <w:rsid w:val="00624423"/>
    <w:rsid w:val="00627B3E"/>
    <w:rsid w:val="00633740"/>
    <w:rsid w:val="00633DF4"/>
    <w:rsid w:val="00637E75"/>
    <w:rsid w:val="0064057C"/>
    <w:rsid w:val="00642B9E"/>
    <w:rsid w:val="006517E7"/>
    <w:rsid w:val="00656D44"/>
    <w:rsid w:val="00660B0B"/>
    <w:rsid w:val="0066103B"/>
    <w:rsid w:val="00661362"/>
    <w:rsid w:val="006615EF"/>
    <w:rsid w:val="00662495"/>
    <w:rsid w:val="00662DDB"/>
    <w:rsid w:val="00664788"/>
    <w:rsid w:val="00664C88"/>
    <w:rsid w:val="00666885"/>
    <w:rsid w:val="00667C60"/>
    <w:rsid w:val="00671EBE"/>
    <w:rsid w:val="006724F8"/>
    <w:rsid w:val="00672B8C"/>
    <w:rsid w:val="0067361F"/>
    <w:rsid w:val="006750FF"/>
    <w:rsid w:val="006805DF"/>
    <w:rsid w:val="00680ED6"/>
    <w:rsid w:val="00686094"/>
    <w:rsid w:val="00690A66"/>
    <w:rsid w:val="00690B85"/>
    <w:rsid w:val="006931E0"/>
    <w:rsid w:val="00693721"/>
    <w:rsid w:val="00695813"/>
    <w:rsid w:val="00697A41"/>
    <w:rsid w:val="006A3399"/>
    <w:rsid w:val="006A78FE"/>
    <w:rsid w:val="006B099B"/>
    <w:rsid w:val="006B0F13"/>
    <w:rsid w:val="006B19E5"/>
    <w:rsid w:val="006B65B1"/>
    <w:rsid w:val="006B6BCE"/>
    <w:rsid w:val="006C1504"/>
    <w:rsid w:val="006C4856"/>
    <w:rsid w:val="006C5A6F"/>
    <w:rsid w:val="006C71C8"/>
    <w:rsid w:val="006C785C"/>
    <w:rsid w:val="006D0235"/>
    <w:rsid w:val="006D1114"/>
    <w:rsid w:val="006D15DE"/>
    <w:rsid w:val="006D459B"/>
    <w:rsid w:val="006D573D"/>
    <w:rsid w:val="006E03F3"/>
    <w:rsid w:val="006E0F03"/>
    <w:rsid w:val="006E167A"/>
    <w:rsid w:val="006E25E7"/>
    <w:rsid w:val="006E27C1"/>
    <w:rsid w:val="006E5E27"/>
    <w:rsid w:val="006E6141"/>
    <w:rsid w:val="00703271"/>
    <w:rsid w:val="00703E79"/>
    <w:rsid w:val="00707A0C"/>
    <w:rsid w:val="00712D9F"/>
    <w:rsid w:val="0071375C"/>
    <w:rsid w:val="00713EFB"/>
    <w:rsid w:val="00714C3B"/>
    <w:rsid w:val="00716740"/>
    <w:rsid w:val="00716C5C"/>
    <w:rsid w:val="0072292D"/>
    <w:rsid w:val="00723818"/>
    <w:rsid w:val="00725443"/>
    <w:rsid w:val="007255DC"/>
    <w:rsid w:val="00725FDD"/>
    <w:rsid w:val="00726032"/>
    <w:rsid w:val="00730553"/>
    <w:rsid w:val="00732135"/>
    <w:rsid w:val="0074020B"/>
    <w:rsid w:val="00750833"/>
    <w:rsid w:val="00752CC0"/>
    <w:rsid w:val="00755DF2"/>
    <w:rsid w:val="00757052"/>
    <w:rsid w:val="00761760"/>
    <w:rsid w:val="00762133"/>
    <w:rsid w:val="00765A2E"/>
    <w:rsid w:val="007715D4"/>
    <w:rsid w:val="0077234E"/>
    <w:rsid w:val="00772EB2"/>
    <w:rsid w:val="007731ED"/>
    <w:rsid w:val="0077350B"/>
    <w:rsid w:val="007738D9"/>
    <w:rsid w:val="00774631"/>
    <w:rsid w:val="007830F5"/>
    <w:rsid w:val="0078332D"/>
    <w:rsid w:val="0078376A"/>
    <w:rsid w:val="00787C57"/>
    <w:rsid w:val="0079108F"/>
    <w:rsid w:val="0079210E"/>
    <w:rsid w:val="00794591"/>
    <w:rsid w:val="007A03D2"/>
    <w:rsid w:val="007A4709"/>
    <w:rsid w:val="007A51C6"/>
    <w:rsid w:val="007B0BE9"/>
    <w:rsid w:val="007B255A"/>
    <w:rsid w:val="007B31F8"/>
    <w:rsid w:val="007B36E1"/>
    <w:rsid w:val="007B551A"/>
    <w:rsid w:val="007C17D2"/>
    <w:rsid w:val="007C5665"/>
    <w:rsid w:val="007C693F"/>
    <w:rsid w:val="007D0C27"/>
    <w:rsid w:val="007D0E81"/>
    <w:rsid w:val="007D1FC3"/>
    <w:rsid w:val="007D40AA"/>
    <w:rsid w:val="007D44F0"/>
    <w:rsid w:val="007D532E"/>
    <w:rsid w:val="007D6C41"/>
    <w:rsid w:val="007E02AC"/>
    <w:rsid w:val="007E0B24"/>
    <w:rsid w:val="007E1503"/>
    <w:rsid w:val="007E4116"/>
    <w:rsid w:val="007E64C9"/>
    <w:rsid w:val="007F14B5"/>
    <w:rsid w:val="007F1DF7"/>
    <w:rsid w:val="007F3C1B"/>
    <w:rsid w:val="007F503C"/>
    <w:rsid w:val="007F6A6C"/>
    <w:rsid w:val="00800653"/>
    <w:rsid w:val="008021D6"/>
    <w:rsid w:val="00804516"/>
    <w:rsid w:val="008048EE"/>
    <w:rsid w:val="00805ADE"/>
    <w:rsid w:val="00807B2E"/>
    <w:rsid w:val="00807E3F"/>
    <w:rsid w:val="008155A1"/>
    <w:rsid w:val="0081633D"/>
    <w:rsid w:val="00820489"/>
    <w:rsid w:val="00825B5F"/>
    <w:rsid w:val="0082675C"/>
    <w:rsid w:val="00830BEC"/>
    <w:rsid w:val="00832E41"/>
    <w:rsid w:val="00832F09"/>
    <w:rsid w:val="00833F7E"/>
    <w:rsid w:val="0083553B"/>
    <w:rsid w:val="00836882"/>
    <w:rsid w:val="00840095"/>
    <w:rsid w:val="00841940"/>
    <w:rsid w:val="00845537"/>
    <w:rsid w:val="00847168"/>
    <w:rsid w:val="00847A6B"/>
    <w:rsid w:val="00850722"/>
    <w:rsid w:val="00851528"/>
    <w:rsid w:val="00852221"/>
    <w:rsid w:val="008541DD"/>
    <w:rsid w:val="008548DD"/>
    <w:rsid w:val="00854DE4"/>
    <w:rsid w:val="008569FC"/>
    <w:rsid w:val="0086100E"/>
    <w:rsid w:val="008673BF"/>
    <w:rsid w:val="00867ABB"/>
    <w:rsid w:val="00870133"/>
    <w:rsid w:val="0087097A"/>
    <w:rsid w:val="008735C0"/>
    <w:rsid w:val="0088028D"/>
    <w:rsid w:val="008822C2"/>
    <w:rsid w:val="0088405C"/>
    <w:rsid w:val="0088699B"/>
    <w:rsid w:val="00887372"/>
    <w:rsid w:val="008901B4"/>
    <w:rsid w:val="0089160A"/>
    <w:rsid w:val="00892561"/>
    <w:rsid w:val="00894F2D"/>
    <w:rsid w:val="008962EA"/>
    <w:rsid w:val="00897DE8"/>
    <w:rsid w:val="008A1181"/>
    <w:rsid w:val="008A5D7A"/>
    <w:rsid w:val="008A7891"/>
    <w:rsid w:val="008A7D54"/>
    <w:rsid w:val="008B0A9C"/>
    <w:rsid w:val="008B35B1"/>
    <w:rsid w:val="008B7F4E"/>
    <w:rsid w:val="008C0634"/>
    <w:rsid w:val="008C2041"/>
    <w:rsid w:val="008D0766"/>
    <w:rsid w:val="008D0A7E"/>
    <w:rsid w:val="008D1D1B"/>
    <w:rsid w:val="008D3950"/>
    <w:rsid w:val="008D6647"/>
    <w:rsid w:val="008D6A33"/>
    <w:rsid w:val="008E01D6"/>
    <w:rsid w:val="008E041F"/>
    <w:rsid w:val="008E1EBE"/>
    <w:rsid w:val="008E3097"/>
    <w:rsid w:val="008F20A7"/>
    <w:rsid w:val="008F6240"/>
    <w:rsid w:val="0090090F"/>
    <w:rsid w:val="009027FA"/>
    <w:rsid w:val="009061AB"/>
    <w:rsid w:val="00912077"/>
    <w:rsid w:val="00912B06"/>
    <w:rsid w:val="009145EA"/>
    <w:rsid w:val="0091646F"/>
    <w:rsid w:val="00916DA5"/>
    <w:rsid w:val="00916EF6"/>
    <w:rsid w:val="00921E0A"/>
    <w:rsid w:val="009245A2"/>
    <w:rsid w:val="009247DC"/>
    <w:rsid w:val="0092685A"/>
    <w:rsid w:val="00933CF8"/>
    <w:rsid w:val="00934839"/>
    <w:rsid w:val="00936554"/>
    <w:rsid w:val="009367F0"/>
    <w:rsid w:val="0094064C"/>
    <w:rsid w:val="009431AC"/>
    <w:rsid w:val="00944F12"/>
    <w:rsid w:val="00946926"/>
    <w:rsid w:val="00946BA8"/>
    <w:rsid w:val="00950DB3"/>
    <w:rsid w:val="00952A31"/>
    <w:rsid w:val="00954A3A"/>
    <w:rsid w:val="00955224"/>
    <w:rsid w:val="009604E3"/>
    <w:rsid w:val="009606A0"/>
    <w:rsid w:val="009616E2"/>
    <w:rsid w:val="00961D50"/>
    <w:rsid w:val="009630DF"/>
    <w:rsid w:val="009637A8"/>
    <w:rsid w:val="00963C22"/>
    <w:rsid w:val="009656A2"/>
    <w:rsid w:val="009723EA"/>
    <w:rsid w:val="009754B1"/>
    <w:rsid w:val="00983F28"/>
    <w:rsid w:val="00985E2F"/>
    <w:rsid w:val="00985F16"/>
    <w:rsid w:val="009946E6"/>
    <w:rsid w:val="00994D02"/>
    <w:rsid w:val="0099637A"/>
    <w:rsid w:val="00997552"/>
    <w:rsid w:val="009A3E84"/>
    <w:rsid w:val="009A6677"/>
    <w:rsid w:val="009A6A81"/>
    <w:rsid w:val="009A71DE"/>
    <w:rsid w:val="009B4366"/>
    <w:rsid w:val="009B644A"/>
    <w:rsid w:val="009C14DC"/>
    <w:rsid w:val="009C5956"/>
    <w:rsid w:val="009C59DE"/>
    <w:rsid w:val="009C79B9"/>
    <w:rsid w:val="009D00B8"/>
    <w:rsid w:val="009D28DC"/>
    <w:rsid w:val="009D4817"/>
    <w:rsid w:val="009D5295"/>
    <w:rsid w:val="009D5DAC"/>
    <w:rsid w:val="009D7F9C"/>
    <w:rsid w:val="009E2595"/>
    <w:rsid w:val="009E2ECD"/>
    <w:rsid w:val="009E2FCE"/>
    <w:rsid w:val="009E30F2"/>
    <w:rsid w:val="009E7759"/>
    <w:rsid w:val="009F0A6D"/>
    <w:rsid w:val="009F61AC"/>
    <w:rsid w:val="009F67ED"/>
    <w:rsid w:val="009F7BE5"/>
    <w:rsid w:val="00A03CE5"/>
    <w:rsid w:val="00A065FB"/>
    <w:rsid w:val="00A13644"/>
    <w:rsid w:val="00A163A3"/>
    <w:rsid w:val="00A167B7"/>
    <w:rsid w:val="00A17F66"/>
    <w:rsid w:val="00A225AC"/>
    <w:rsid w:val="00A24E8F"/>
    <w:rsid w:val="00A322B1"/>
    <w:rsid w:val="00A323A3"/>
    <w:rsid w:val="00A323E2"/>
    <w:rsid w:val="00A367A8"/>
    <w:rsid w:val="00A40ECA"/>
    <w:rsid w:val="00A42104"/>
    <w:rsid w:val="00A4324A"/>
    <w:rsid w:val="00A43C00"/>
    <w:rsid w:val="00A44AD6"/>
    <w:rsid w:val="00A45391"/>
    <w:rsid w:val="00A45C82"/>
    <w:rsid w:val="00A50E90"/>
    <w:rsid w:val="00A5218B"/>
    <w:rsid w:val="00A61FF3"/>
    <w:rsid w:val="00A632B2"/>
    <w:rsid w:val="00A650C8"/>
    <w:rsid w:val="00A6622A"/>
    <w:rsid w:val="00A70AB6"/>
    <w:rsid w:val="00A745F1"/>
    <w:rsid w:val="00A75E96"/>
    <w:rsid w:val="00A80732"/>
    <w:rsid w:val="00A81CF3"/>
    <w:rsid w:val="00A81FDE"/>
    <w:rsid w:val="00A82455"/>
    <w:rsid w:val="00A82D3E"/>
    <w:rsid w:val="00A8443E"/>
    <w:rsid w:val="00A90DC5"/>
    <w:rsid w:val="00A91136"/>
    <w:rsid w:val="00A911C5"/>
    <w:rsid w:val="00A96B7C"/>
    <w:rsid w:val="00AA6C14"/>
    <w:rsid w:val="00AB050B"/>
    <w:rsid w:val="00AB596B"/>
    <w:rsid w:val="00AB76A4"/>
    <w:rsid w:val="00AB7BDF"/>
    <w:rsid w:val="00AC16D5"/>
    <w:rsid w:val="00AC3737"/>
    <w:rsid w:val="00AC388F"/>
    <w:rsid w:val="00AC581B"/>
    <w:rsid w:val="00AD1163"/>
    <w:rsid w:val="00AD27BE"/>
    <w:rsid w:val="00AD3460"/>
    <w:rsid w:val="00AD359E"/>
    <w:rsid w:val="00AD5E27"/>
    <w:rsid w:val="00AD7741"/>
    <w:rsid w:val="00AD7BBB"/>
    <w:rsid w:val="00AE01F9"/>
    <w:rsid w:val="00AE1D3F"/>
    <w:rsid w:val="00AE3084"/>
    <w:rsid w:val="00AE5244"/>
    <w:rsid w:val="00AE5FA0"/>
    <w:rsid w:val="00AE6EFD"/>
    <w:rsid w:val="00AE7CB1"/>
    <w:rsid w:val="00AF086F"/>
    <w:rsid w:val="00AF2A72"/>
    <w:rsid w:val="00AF5D78"/>
    <w:rsid w:val="00B01025"/>
    <w:rsid w:val="00B03EA6"/>
    <w:rsid w:val="00B04218"/>
    <w:rsid w:val="00B04ECD"/>
    <w:rsid w:val="00B056AD"/>
    <w:rsid w:val="00B0788F"/>
    <w:rsid w:val="00B108DC"/>
    <w:rsid w:val="00B11D25"/>
    <w:rsid w:val="00B1210F"/>
    <w:rsid w:val="00B13C83"/>
    <w:rsid w:val="00B16EE4"/>
    <w:rsid w:val="00B20490"/>
    <w:rsid w:val="00B21B59"/>
    <w:rsid w:val="00B23E8F"/>
    <w:rsid w:val="00B2409E"/>
    <w:rsid w:val="00B257F8"/>
    <w:rsid w:val="00B26062"/>
    <w:rsid w:val="00B30AC1"/>
    <w:rsid w:val="00B3202E"/>
    <w:rsid w:val="00B34195"/>
    <w:rsid w:val="00B34272"/>
    <w:rsid w:val="00B367CF"/>
    <w:rsid w:val="00B371E8"/>
    <w:rsid w:val="00B379B5"/>
    <w:rsid w:val="00B402EC"/>
    <w:rsid w:val="00B417B4"/>
    <w:rsid w:val="00B4446F"/>
    <w:rsid w:val="00B452A7"/>
    <w:rsid w:val="00B5303F"/>
    <w:rsid w:val="00B54C5E"/>
    <w:rsid w:val="00B552FA"/>
    <w:rsid w:val="00B55880"/>
    <w:rsid w:val="00B56EE9"/>
    <w:rsid w:val="00B60A52"/>
    <w:rsid w:val="00B617DC"/>
    <w:rsid w:val="00B64A20"/>
    <w:rsid w:val="00B65969"/>
    <w:rsid w:val="00B662DA"/>
    <w:rsid w:val="00B7233C"/>
    <w:rsid w:val="00B75348"/>
    <w:rsid w:val="00B80587"/>
    <w:rsid w:val="00B81576"/>
    <w:rsid w:val="00B8243F"/>
    <w:rsid w:val="00B86E72"/>
    <w:rsid w:val="00B87759"/>
    <w:rsid w:val="00B87BFC"/>
    <w:rsid w:val="00B90468"/>
    <w:rsid w:val="00B92214"/>
    <w:rsid w:val="00B92CA0"/>
    <w:rsid w:val="00B96948"/>
    <w:rsid w:val="00BA3224"/>
    <w:rsid w:val="00BA6400"/>
    <w:rsid w:val="00BA7669"/>
    <w:rsid w:val="00BB0D71"/>
    <w:rsid w:val="00BB2EB9"/>
    <w:rsid w:val="00BB5F0A"/>
    <w:rsid w:val="00BC0073"/>
    <w:rsid w:val="00BC5840"/>
    <w:rsid w:val="00BC641C"/>
    <w:rsid w:val="00BC6A47"/>
    <w:rsid w:val="00BD038C"/>
    <w:rsid w:val="00BD5273"/>
    <w:rsid w:val="00BE0EE0"/>
    <w:rsid w:val="00BE360C"/>
    <w:rsid w:val="00BE438A"/>
    <w:rsid w:val="00BE4A83"/>
    <w:rsid w:val="00BE5C83"/>
    <w:rsid w:val="00BE74E3"/>
    <w:rsid w:val="00BE7881"/>
    <w:rsid w:val="00BF11D5"/>
    <w:rsid w:val="00BF5CA2"/>
    <w:rsid w:val="00BF6F6B"/>
    <w:rsid w:val="00C0024D"/>
    <w:rsid w:val="00C053BB"/>
    <w:rsid w:val="00C05CE8"/>
    <w:rsid w:val="00C10DFD"/>
    <w:rsid w:val="00C13E28"/>
    <w:rsid w:val="00C142D0"/>
    <w:rsid w:val="00C1539D"/>
    <w:rsid w:val="00C15779"/>
    <w:rsid w:val="00C162F4"/>
    <w:rsid w:val="00C1645B"/>
    <w:rsid w:val="00C1655C"/>
    <w:rsid w:val="00C167A3"/>
    <w:rsid w:val="00C20709"/>
    <w:rsid w:val="00C219D4"/>
    <w:rsid w:val="00C25558"/>
    <w:rsid w:val="00C30945"/>
    <w:rsid w:val="00C31956"/>
    <w:rsid w:val="00C34D83"/>
    <w:rsid w:val="00C362CE"/>
    <w:rsid w:val="00C3630E"/>
    <w:rsid w:val="00C37CA3"/>
    <w:rsid w:val="00C42677"/>
    <w:rsid w:val="00C42EF3"/>
    <w:rsid w:val="00C432E5"/>
    <w:rsid w:val="00C46890"/>
    <w:rsid w:val="00C54672"/>
    <w:rsid w:val="00C55C90"/>
    <w:rsid w:val="00C63FF2"/>
    <w:rsid w:val="00C645F0"/>
    <w:rsid w:val="00C64E60"/>
    <w:rsid w:val="00C65A8E"/>
    <w:rsid w:val="00C671C4"/>
    <w:rsid w:val="00C700A6"/>
    <w:rsid w:val="00C716E7"/>
    <w:rsid w:val="00C72A69"/>
    <w:rsid w:val="00C7504F"/>
    <w:rsid w:val="00C75160"/>
    <w:rsid w:val="00C754E7"/>
    <w:rsid w:val="00C76EC2"/>
    <w:rsid w:val="00C77E6E"/>
    <w:rsid w:val="00C80D55"/>
    <w:rsid w:val="00C820B0"/>
    <w:rsid w:val="00C85F67"/>
    <w:rsid w:val="00C87B66"/>
    <w:rsid w:val="00C9291A"/>
    <w:rsid w:val="00C9435E"/>
    <w:rsid w:val="00C94E89"/>
    <w:rsid w:val="00CA1390"/>
    <w:rsid w:val="00CA16A1"/>
    <w:rsid w:val="00CA3C48"/>
    <w:rsid w:val="00CB0638"/>
    <w:rsid w:val="00CB3210"/>
    <w:rsid w:val="00CB36B8"/>
    <w:rsid w:val="00CB3DDF"/>
    <w:rsid w:val="00CB40EF"/>
    <w:rsid w:val="00CB4C57"/>
    <w:rsid w:val="00CB7B62"/>
    <w:rsid w:val="00CC0891"/>
    <w:rsid w:val="00CC08C4"/>
    <w:rsid w:val="00CC105C"/>
    <w:rsid w:val="00CC2309"/>
    <w:rsid w:val="00CC27AC"/>
    <w:rsid w:val="00CC3667"/>
    <w:rsid w:val="00CC54C1"/>
    <w:rsid w:val="00CC57D0"/>
    <w:rsid w:val="00CC6D44"/>
    <w:rsid w:val="00CC74F6"/>
    <w:rsid w:val="00CD21CD"/>
    <w:rsid w:val="00CD4460"/>
    <w:rsid w:val="00CD5390"/>
    <w:rsid w:val="00CE0F79"/>
    <w:rsid w:val="00CE2443"/>
    <w:rsid w:val="00CE350A"/>
    <w:rsid w:val="00CE392F"/>
    <w:rsid w:val="00CE488D"/>
    <w:rsid w:val="00CE4944"/>
    <w:rsid w:val="00CE49CD"/>
    <w:rsid w:val="00CE53A4"/>
    <w:rsid w:val="00CF1B37"/>
    <w:rsid w:val="00CF7E17"/>
    <w:rsid w:val="00D00B2C"/>
    <w:rsid w:val="00D01601"/>
    <w:rsid w:val="00D01A05"/>
    <w:rsid w:val="00D01F47"/>
    <w:rsid w:val="00D05A3E"/>
    <w:rsid w:val="00D13FC5"/>
    <w:rsid w:val="00D1468F"/>
    <w:rsid w:val="00D14901"/>
    <w:rsid w:val="00D14CD9"/>
    <w:rsid w:val="00D16077"/>
    <w:rsid w:val="00D16E3C"/>
    <w:rsid w:val="00D17AB7"/>
    <w:rsid w:val="00D21D03"/>
    <w:rsid w:val="00D21EDD"/>
    <w:rsid w:val="00D23A94"/>
    <w:rsid w:val="00D24AD5"/>
    <w:rsid w:val="00D25F62"/>
    <w:rsid w:val="00D3081A"/>
    <w:rsid w:val="00D30CB2"/>
    <w:rsid w:val="00D31FCF"/>
    <w:rsid w:val="00D328A1"/>
    <w:rsid w:val="00D34318"/>
    <w:rsid w:val="00D36A84"/>
    <w:rsid w:val="00D40B28"/>
    <w:rsid w:val="00D45872"/>
    <w:rsid w:val="00D5194C"/>
    <w:rsid w:val="00D551B7"/>
    <w:rsid w:val="00D60113"/>
    <w:rsid w:val="00D60A5A"/>
    <w:rsid w:val="00D61386"/>
    <w:rsid w:val="00D62CA4"/>
    <w:rsid w:val="00D63EC4"/>
    <w:rsid w:val="00D648AE"/>
    <w:rsid w:val="00D665DD"/>
    <w:rsid w:val="00D66A27"/>
    <w:rsid w:val="00D7160D"/>
    <w:rsid w:val="00D73590"/>
    <w:rsid w:val="00D74CD3"/>
    <w:rsid w:val="00D75A5E"/>
    <w:rsid w:val="00D76208"/>
    <w:rsid w:val="00D776DE"/>
    <w:rsid w:val="00D84C6C"/>
    <w:rsid w:val="00D876CB"/>
    <w:rsid w:val="00D90BD1"/>
    <w:rsid w:val="00D964BD"/>
    <w:rsid w:val="00D969AE"/>
    <w:rsid w:val="00DA2021"/>
    <w:rsid w:val="00DA2435"/>
    <w:rsid w:val="00DA3290"/>
    <w:rsid w:val="00DA48D2"/>
    <w:rsid w:val="00DA5FBD"/>
    <w:rsid w:val="00DA61DA"/>
    <w:rsid w:val="00DB3CBD"/>
    <w:rsid w:val="00DB59DB"/>
    <w:rsid w:val="00DB718A"/>
    <w:rsid w:val="00DB7911"/>
    <w:rsid w:val="00DC21CB"/>
    <w:rsid w:val="00DC2600"/>
    <w:rsid w:val="00DC41BE"/>
    <w:rsid w:val="00DC6055"/>
    <w:rsid w:val="00DD07E8"/>
    <w:rsid w:val="00DD4762"/>
    <w:rsid w:val="00DD4A01"/>
    <w:rsid w:val="00DD529C"/>
    <w:rsid w:val="00DD557D"/>
    <w:rsid w:val="00DD7261"/>
    <w:rsid w:val="00DE2EF5"/>
    <w:rsid w:val="00DE4AC7"/>
    <w:rsid w:val="00DE6045"/>
    <w:rsid w:val="00DF121E"/>
    <w:rsid w:val="00DF3ABD"/>
    <w:rsid w:val="00DF6E73"/>
    <w:rsid w:val="00E0082A"/>
    <w:rsid w:val="00E01000"/>
    <w:rsid w:val="00E018DA"/>
    <w:rsid w:val="00E03520"/>
    <w:rsid w:val="00E05275"/>
    <w:rsid w:val="00E06F2E"/>
    <w:rsid w:val="00E07B5D"/>
    <w:rsid w:val="00E12ABC"/>
    <w:rsid w:val="00E15A6F"/>
    <w:rsid w:val="00E16233"/>
    <w:rsid w:val="00E20900"/>
    <w:rsid w:val="00E21A33"/>
    <w:rsid w:val="00E24D8A"/>
    <w:rsid w:val="00E25314"/>
    <w:rsid w:val="00E26272"/>
    <w:rsid w:val="00E3121F"/>
    <w:rsid w:val="00E3168A"/>
    <w:rsid w:val="00E31C79"/>
    <w:rsid w:val="00E32D39"/>
    <w:rsid w:val="00E336E5"/>
    <w:rsid w:val="00E346A8"/>
    <w:rsid w:val="00E36E8B"/>
    <w:rsid w:val="00E41EFE"/>
    <w:rsid w:val="00E42F8E"/>
    <w:rsid w:val="00E44167"/>
    <w:rsid w:val="00E533C7"/>
    <w:rsid w:val="00E54E65"/>
    <w:rsid w:val="00E6111C"/>
    <w:rsid w:val="00E636CA"/>
    <w:rsid w:val="00E65AD3"/>
    <w:rsid w:val="00E705B5"/>
    <w:rsid w:val="00E71D6C"/>
    <w:rsid w:val="00E73122"/>
    <w:rsid w:val="00E73F83"/>
    <w:rsid w:val="00E753FC"/>
    <w:rsid w:val="00E766E1"/>
    <w:rsid w:val="00E81A38"/>
    <w:rsid w:val="00E82080"/>
    <w:rsid w:val="00E822F0"/>
    <w:rsid w:val="00E83146"/>
    <w:rsid w:val="00E83F2B"/>
    <w:rsid w:val="00E83FF3"/>
    <w:rsid w:val="00E86D10"/>
    <w:rsid w:val="00E92358"/>
    <w:rsid w:val="00E963E9"/>
    <w:rsid w:val="00E9684E"/>
    <w:rsid w:val="00E96E27"/>
    <w:rsid w:val="00E9744A"/>
    <w:rsid w:val="00EA769C"/>
    <w:rsid w:val="00EB58ED"/>
    <w:rsid w:val="00EB6AA0"/>
    <w:rsid w:val="00EC2DB4"/>
    <w:rsid w:val="00EC3C50"/>
    <w:rsid w:val="00EC688D"/>
    <w:rsid w:val="00EC68F0"/>
    <w:rsid w:val="00EC68F9"/>
    <w:rsid w:val="00EC6A92"/>
    <w:rsid w:val="00ED3A53"/>
    <w:rsid w:val="00ED570C"/>
    <w:rsid w:val="00EE0743"/>
    <w:rsid w:val="00EE7031"/>
    <w:rsid w:val="00EE7647"/>
    <w:rsid w:val="00EF097F"/>
    <w:rsid w:val="00EF1183"/>
    <w:rsid w:val="00EF24C1"/>
    <w:rsid w:val="00EF3D1A"/>
    <w:rsid w:val="00EF4A96"/>
    <w:rsid w:val="00EF5947"/>
    <w:rsid w:val="00EF605A"/>
    <w:rsid w:val="00F0446D"/>
    <w:rsid w:val="00F04910"/>
    <w:rsid w:val="00F04DE0"/>
    <w:rsid w:val="00F127F7"/>
    <w:rsid w:val="00F13518"/>
    <w:rsid w:val="00F149F2"/>
    <w:rsid w:val="00F15767"/>
    <w:rsid w:val="00F2075D"/>
    <w:rsid w:val="00F20B34"/>
    <w:rsid w:val="00F20FAB"/>
    <w:rsid w:val="00F217B9"/>
    <w:rsid w:val="00F30B3D"/>
    <w:rsid w:val="00F31B93"/>
    <w:rsid w:val="00F333F4"/>
    <w:rsid w:val="00F3380E"/>
    <w:rsid w:val="00F34F84"/>
    <w:rsid w:val="00F374E3"/>
    <w:rsid w:val="00F41FDA"/>
    <w:rsid w:val="00F4591E"/>
    <w:rsid w:val="00F45FDE"/>
    <w:rsid w:val="00F47E46"/>
    <w:rsid w:val="00F53569"/>
    <w:rsid w:val="00F6076E"/>
    <w:rsid w:val="00F61DB0"/>
    <w:rsid w:val="00F61FF2"/>
    <w:rsid w:val="00F628C9"/>
    <w:rsid w:val="00F64AD1"/>
    <w:rsid w:val="00F704E7"/>
    <w:rsid w:val="00F72A74"/>
    <w:rsid w:val="00F7354B"/>
    <w:rsid w:val="00F74EA5"/>
    <w:rsid w:val="00F76817"/>
    <w:rsid w:val="00F7726E"/>
    <w:rsid w:val="00F807BF"/>
    <w:rsid w:val="00F836DB"/>
    <w:rsid w:val="00F839AB"/>
    <w:rsid w:val="00F85D59"/>
    <w:rsid w:val="00F86497"/>
    <w:rsid w:val="00F87FBE"/>
    <w:rsid w:val="00F910D3"/>
    <w:rsid w:val="00F929AA"/>
    <w:rsid w:val="00F93F7A"/>
    <w:rsid w:val="00F94238"/>
    <w:rsid w:val="00F967AC"/>
    <w:rsid w:val="00F9786C"/>
    <w:rsid w:val="00FA0AF1"/>
    <w:rsid w:val="00FA674B"/>
    <w:rsid w:val="00FA7A45"/>
    <w:rsid w:val="00FB2CBC"/>
    <w:rsid w:val="00FB3507"/>
    <w:rsid w:val="00FB5047"/>
    <w:rsid w:val="00FB5844"/>
    <w:rsid w:val="00FC333C"/>
    <w:rsid w:val="00FC3D16"/>
    <w:rsid w:val="00FC7422"/>
    <w:rsid w:val="00FC7878"/>
    <w:rsid w:val="00FD1AF8"/>
    <w:rsid w:val="00FD1EB3"/>
    <w:rsid w:val="00FD328D"/>
    <w:rsid w:val="00FD3948"/>
    <w:rsid w:val="00FD7D1B"/>
    <w:rsid w:val="00FE0165"/>
    <w:rsid w:val="00FE3315"/>
    <w:rsid w:val="00FE4948"/>
    <w:rsid w:val="00FE4C6A"/>
    <w:rsid w:val="00FF0A6A"/>
    <w:rsid w:val="00FF13F2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718CD570"/>
  <w15:chartTrackingRefBased/>
  <w15:docId w15:val="{E0038C1E-B196-4957-9DDD-6F957B5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8A"/>
  </w:style>
  <w:style w:type="paragraph" w:styleId="Footer">
    <w:name w:val="footer"/>
    <w:basedOn w:val="Normal"/>
    <w:link w:val="FooterChar"/>
    <w:uiPriority w:val="99"/>
    <w:unhideWhenUsed/>
    <w:rsid w:val="00E24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Munro</dc:creator>
  <cp:keywords/>
  <dc:description/>
  <cp:lastModifiedBy>Vikki Munro</cp:lastModifiedBy>
  <cp:revision>2</cp:revision>
  <dcterms:created xsi:type="dcterms:W3CDTF">2021-09-02T13:32:00Z</dcterms:created>
  <dcterms:modified xsi:type="dcterms:W3CDTF">2021-09-02T13:32:00Z</dcterms:modified>
</cp:coreProperties>
</file>