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99" w:rsidRPr="006A3399" w:rsidRDefault="006A3399" w:rsidP="006A3399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:rsidR="006A3399" w:rsidRPr="006A3399" w:rsidRDefault="006A3399" w:rsidP="006A3399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6A3399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399" w:rsidRPr="006A3399" w:rsidRDefault="006A3399" w:rsidP="006A3399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6A3399" w:rsidRPr="006A3399" w:rsidRDefault="006A3399" w:rsidP="006A3399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A3399" w:rsidRPr="006A3399" w:rsidRDefault="006A3399" w:rsidP="006A3399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6A3399">
        <w:rPr>
          <w:rFonts w:eastAsia="Times New Roman" w:cs="Times New Roman"/>
          <w:b/>
          <w:color w:val="808080"/>
          <w:sz w:val="32"/>
          <w:szCs w:val="20"/>
        </w:rPr>
        <w:t>SUBCONTRACTOR OF THE YEAR 202</w:t>
      </w:r>
      <w:r w:rsidR="000C3E8A">
        <w:rPr>
          <w:rFonts w:eastAsia="Times New Roman" w:cs="Times New Roman"/>
          <w:b/>
          <w:color w:val="808080"/>
          <w:sz w:val="32"/>
          <w:szCs w:val="20"/>
        </w:rPr>
        <w:t>2</w:t>
      </w:r>
      <w:r w:rsidRPr="006A3399">
        <w:rPr>
          <w:rFonts w:eastAsia="Times New Roman" w:cs="Times New Roman"/>
          <w:b/>
          <w:color w:val="808080"/>
          <w:sz w:val="32"/>
          <w:szCs w:val="20"/>
        </w:rPr>
        <w:t xml:space="preserve"> – Entry Form</w:t>
      </w:r>
    </w:p>
    <w:p w:rsidR="00807B2E" w:rsidRPr="00807B2E" w:rsidRDefault="006A3399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6A3399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4237990</wp:posOffset>
                </wp:positionV>
                <wp:extent cx="6486525" cy="4147820"/>
                <wp:effectExtent l="6985" t="5080" r="12065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9" w:rsidRPr="00AF47E4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5E21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Pr="00A84E2E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84E2E">
                              <w:rPr>
                                <w:sz w:val="26"/>
                                <w:szCs w:val="26"/>
                              </w:rPr>
                              <w:t>This award aims to recognise the importance of collaboration with client and contractors organisations, enabling subcontractors to deliver successful infrastructure projects.</w:t>
                            </w:r>
                          </w:p>
                          <w:p w:rsidR="006A3399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statement should outline the project and how you worked together, potentially including, but not limited to; the procurement process, planning process, issues and challenges, timescales, innovations and successes.</w:t>
                            </w:r>
                          </w:p>
                          <w:p w:rsidR="006A3399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Any specific schemes referenced should have been co</w:t>
                            </w:r>
                            <w:r w:rsidR="000C3E8A">
                              <w:rPr>
                                <w:sz w:val="26"/>
                                <w:szCs w:val="26"/>
                              </w:rPr>
                              <w:t>mpleted between 1st January 2020 – 31st December 2021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A3399" w:rsidRDefault="006A3399" w:rsidP="006A3399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Pr="00F70E58" w:rsidRDefault="006A3399" w:rsidP="006A339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</w:t>
                            </w:r>
                            <w:r w:rsidR="000C3E8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received by 30th September 2022</w:t>
                            </w:r>
                            <w:bookmarkStart w:id="0" w:name="_GoBack"/>
                            <w:bookmarkEnd w:id="0"/>
                          </w:p>
                          <w:p w:rsidR="006A3399" w:rsidRDefault="006A3399" w:rsidP="006A3399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75pt;margin-top:333.7pt;width:510.75pt;height:3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">
                <v:textbox>
                  <w:txbxContent>
                    <w:p w:rsidR="006A3399" w:rsidRPr="00AF47E4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 w:rsidRPr="00825E21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Pr="00A84E2E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A84E2E">
                        <w:rPr>
                          <w:sz w:val="26"/>
                          <w:szCs w:val="26"/>
                        </w:rPr>
                        <w:t>This award aims to recognise the importance of collaboration with client and contractors organisations, enabling subcontractors to deliver successful infrastructure projects.</w:t>
                      </w:r>
                    </w:p>
                    <w:p w:rsidR="006A3399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statement should outline the project and how you worked together, potentially including, but not limited to; the procurement process, planning process, issues and challenges, timescales, innovations and successes.</w:t>
                      </w:r>
                    </w:p>
                    <w:p w:rsidR="006A3399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Any specific schemes referenced should have been co</w:t>
                      </w:r>
                      <w:r w:rsidR="000C3E8A">
                        <w:rPr>
                          <w:sz w:val="26"/>
                          <w:szCs w:val="26"/>
                        </w:rPr>
                        <w:t>mpleted between 1st January 2020 – 31st December 2021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6A3399" w:rsidRDefault="006A3399" w:rsidP="006A3399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6A3399" w:rsidRPr="00F70E58" w:rsidRDefault="006A3399" w:rsidP="006A339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</w:t>
                      </w:r>
                      <w:r w:rsidR="000C3E8A">
                        <w:rPr>
                          <w:b/>
                          <w:sz w:val="26"/>
                          <w:szCs w:val="26"/>
                        </w:rPr>
                        <w:t xml:space="preserve"> received by 30th September 2022</w:t>
                      </w:r>
                      <w:bookmarkStart w:id="1" w:name="_GoBack"/>
                      <w:bookmarkEnd w:id="1"/>
                    </w:p>
                    <w:p w:rsidR="006A3399" w:rsidRDefault="006A3399" w:rsidP="006A3399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3399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6486525" cy="3714750"/>
                <wp:effectExtent l="6985" t="5080" r="1206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6A3399" w:rsidRPr="005E1D64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C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ompletion Date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Client Name………………………………………………………………………..……………………………………….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 (Contractor)………………..………………………………………………………………………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6A3399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A3399" w:rsidRPr="005E1D64" w:rsidRDefault="006A3399" w:rsidP="006A33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.75pt;margin-top:20.95pt;width:510.7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">
                <v:textbox>
                  <w:txbxContent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6A3399" w:rsidRPr="005E1D64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C</w:t>
                      </w:r>
                      <w:r w:rsidRPr="005E1D64">
                        <w:rPr>
                          <w:sz w:val="26"/>
                          <w:szCs w:val="26"/>
                        </w:rPr>
                        <w:t>ompletion Date</w:t>
                      </w:r>
                      <w:r>
                        <w:rPr>
                          <w:sz w:val="26"/>
                          <w:szCs w:val="26"/>
                        </w:rPr>
                        <w:t>…...</w:t>
                      </w:r>
                      <w:r w:rsidRPr="005E1D64">
                        <w:rPr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Client Name………………………………………………………………………..……………………………………….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 (Contractor)………………..………………………………………………………………………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6A3399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A3399" w:rsidRPr="005E1D64" w:rsidRDefault="006A3399" w:rsidP="006A33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D83" w:rsidRPr="00C34D83">
        <w:rPr>
          <w:rFonts w:eastAsia="Times New Roman" w:cs="Times New Roman"/>
          <w:sz w:val="22"/>
          <w:szCs w:val="20"/>
        </w:rPr>
        <w:t xml:space="preserve">                                                                      </w:t>
      </w:r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3E8A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F9A2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2022-01-18T16:06:00Z</dcterms:created>
  <dcterms:modified xsi:type="dcterms:W3CDTF">2022-01-18T16:06:00Z</dcterms:modified>
</cp:coreProperties>
</file>