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1709441E" w:rsidR="009C7E79" w:rsidRPr="0000148B" w:rsidRDefault="002F67CF" w:rsidP="002F3B4C">
      <w:pPr>
        <w:ind w:left="-284"/>
        <w:rPr>
          <w:rFonts w:ascii="Tahoma" w:hAnsi="Tahoma" w:cs="Times New Roman (Body CS)"/>
          <w:color w:val="00B0F0"/>
          <w:sz w:val="40"/>
          <w:szCs w:val="40"/>
        </w:rPr>
      </w:pPr>
      <w:r>
        <w:rPr>
          <w:rFonts w:ascii="Tahoma" w:hAnsi="Tahoma" w:cs="Times New Roman (Body CS)"/>
          <w:color w:val="00B0F0"/>
          <w:sz w:val="40"/>
          <w:szCs w:val="40"/>
        </w:rPr>
        <w:t>CONFLICT RESOLUTION TRAINING</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15103259" w14:textId="77777777" w:rsidR="002F67CF" w:rsidRPr="002F67CF" w:rsidRDefault="002F67CF" w:rsidP="002F67CF">
                            <w:pPr>
                              <w:rPr>
                                <w:rFonts w:ascii="Arial" w:eastAsia="Helvetica" w:hAnsi="Arial" w:cs="Arial"/>
                                <w:color w:val="090606"/>
                                <w:sz w:val="20"/>
                                <w:szCs w:val="20"/>
                                <w:bdr w:val="nil"/>
                                <w:shd w:val="clear" w:color="auto" w:fill="FCFBFB"/>
                                <w:lang w:eastAsia="en-GB"/>
                              </w:rPr>
                            </w:pPr>
                            <w:r w:rsidRPr="002F67CF">
                              <w:rPr>
                                <w:rFonts w:ascii="Arial" w:eastAsia="Helvetica" w:hAnsi="Arial" w:cs="Arial"/>
                                <w:color w:val="090606"/>
                                <w:sz w:val="20"/>
                                <w:szCs w:val="20"/>
                                <w:bdr w:val="nil"/>
                                <w:shd w:val="clear" w:color="auto" w:fill="FCFBFB"/>
                                <w:lang w:eastAsia="en-GB"/>
                              </w:rPr>
                              <w:t>At work, or outside of it, conflict is something that happens all too frequently in one degree or another and it can have a bad impact on relationships. Managing conflict in the right way will bring positive results to a negative situation.</w:t>
                            </w:r>
                          </w:p>
                          <w:p w14:paraId="29684A5D" w14:textId="77777777" w:rsidR="002F67CF" w:rsidRPr="002F67CF" w:rsidRDefault="002F67CF" w:rsidP="002F67CF">
                            <w:pPr>
                              <w:rPr>
                                <w:rFonts w:ascii="Arial" w:eastAsia="Helvetica" w:hAnsi="Arial" w:cs="Arial"/>
                                <w:color w:val="090606"/>
                                <w:sz w:val="20"/>
                                <w:szCs w:val="20"/>
                                <w:bdr w:val="nil"/>
                                <w:shd w:val="clear" w:color="auto" w:fill="FCFBFB"/>
                                <w:lang w:eastAsia="en-GB"/>
                              </w:rPr>
                            </w:pPr>
                            <w:r w:rsidRPr="002F67CF">
                              <w:rPr>
                                <w:rFonts w:ascii="Arial" w:eastAsia="Helvetica" w:hAnsi="Arial" w:cs="Arial"/>
                                <w:color w:val="090606"/>
                                <w:sz w:val="20"/>
                                <w:szCs w:val="20"/>
                                <w:bdr w:val="nil"/>
                                <w:shd w:val="clear" w:color="auto" w:fill="FCFBFB"/>
                                <w:lang w:eastAsia="en-GB"/>
                              </w:rPr>
                              <w:t>Conflict arises in most organisation and at any time – in fact anywhere where people who have different beliefs, opinions and ways of working have to work alongside others.</w:t>
                            </w:r>
                          </w:p>
                          <w:p w14:paraId="20F996F2" w14:textId="77777777" w:rsidR="002F67CF" w:rsidRPr="002F67CF" w:rsidRDefault="002F67CF" w:rsidP="002F67CF">
                            <w:pPr>
                              <w:rPr>
                                <w:rFonts w:ascii="Arial" w:eastAsia="Helvetica" w:hAnsi="Arial" w:cs="Arial"/>
                                <w:color w:val="090606"/>
                                <w:sz w:val="20"/>
                                <w:szCs w:val="20"/>
                                <w:bdr w:val="nil"/>
                                <w:shd w:val="clear" w:color="auto" w:fill="FCFBFB"/>
                                <w:lang w:eastAsia="en-GB"/>
                              </w:rPr>
                            </w:pPr>
                            <w:r w:rsidRPr="002F67CF">
                              <w:rPr>
                                <w:rFonts w:ascii="Arial" w:eastAsia="Helvetica" w:hAnsi="Arial" w:cs="Arial"/>
                                <w:color w:val="090606"/>
                                <w:sz w:val="20"/>
                                <w:szCs w:val="20"/>
                                <w:bdr w:val="nil"/>
                                <w:shd w:val="clear" w:color="auto" w:fill="FCFBFB"/>
                                <w:lang w:eastAsia="en-GB"/>
                              </w:rPr>
                              <w:t>Communicating positive messages is one of the most important skills in life – and one that does not normally figure in training plans! Anyone who has to deal with the differences, or demands, of employees or colleagues, managers, suppliers or clients needs to enhance their communication skills.</w:t>
                            </w:r>
                          </w:p>
                          <w:p w14:paraId="22208E7E" w14:textId="77777777" w:rsidR="002F67CF" w:rsidRPr="002F67CF" w:rsidRDefault="002F67CF" w:rsidP="002F67CF">
                            <w:pPr>
                              <w:rPr>
                                <w:rFonts w:ascii="Arial" w:eastAsia="Helvetica" w:hAnsi="Arial" w:cs="Arial"/>
                                <w:color w:val="090606"/>
                                <w:sz w:val="20"/>
                                <w:szCs w:val="20"/>
                                <w:bdr w:val="nil"/>
                                <w:shd w:val="clear" w:color="auto" w:fill="FCFBFB"/>
                                <w:lang w:eastAsia="en-GB"/>
                              </w:rPr>
                            </w:pPr>
                            <w:r w:rsidRPr="002F67CF">
                              <w:rPr>
                                <w:rFonts w:ascii="Arial" w:eastAsia="Helvetica" w:hAnsi="Arial" w:cs="Arial"/>
                                <w:color w:val="090606"/>
                                <w:sz w:val="20"/>
                                <w:szCs w:val="20"/>
                                <w:bdr w:val="nil"/>
                                <w:shd w:val="clear" w:color="auto" w:fill="FCFBFB"/>
                                <w:lang w:eastAsia="en-GB"/>
                              </w:rPr>
                              <w:t>A conflict that is handled poorly, can cause immense damage to an organisation’s productivity, hence why Conflict Resolution Training is essential for giving you the best ways for dealing with conflict.</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2DB2D685" w:rsidR="00DA4EC3" w:rsidRPr="002F67CF" w:rsidRDefault="002F67CF" w:rsidP="00DA4EC3">
                            <w:pPr>
                              <w:pStyle w:val="ListParagraph"/>
                              <w:numPr>
                                <w:ilvl w:val="0"/>
                                <w:numId w:val="4"/>
                              </w:numPr>
                              <w:rPr>
                                <w:rFonts w:eastAsia="Times New Roman" w:cstheme="minorHAnsi"/>
                                <w:color w:val="000000" w:themeColor="text1"/>
                                <w:sz w:val="22"/>
                                <w:szCs w:val="22"/>
                              </w:rPr>
                            </w:pPr>
                            <w:r w:rsidRPr="002F67CF">
                              <w:rPr>
                                <w:rFonts w:eastAsia="Times New Roman" w:cstheme="minorHAnsi"/>
                                <w:bCs/>
                                <w:color w:val="000000" w:themeColor="text1"/>
                                <w:sz w:val="22"/>
                                <w:szCs w:val="22"/>
                                <w:bdr w:val="none" w:sz="0" w:space="0" w:color="auto" w:frame="1"/>
                              </w:rPr>
                              <w:t>Introduction to conflict</w:t>
                            </w:r>
                          </w:p>
                          <w:p w14:paraId="3BCEB533" w14:textId="2BB74906" w:rsidR="00737A2E" w:rsidRPr="002F67CF" w:rsidRDefault="002F67CF" w:rsidP="00AB63F8">
                            <w:pPr>
                              <w:numPr>
                                <w:ilvl w:val="0"/>
                                <w:numId w:val="4"/>
                              </w:numPr>
                              <w:textAlignment w:val="baseline"/>
                              <w:rPr>
                                <w:rFonts w:eastAsia="Times New Roman" w:cstheme="minorHAnsi"/>
                                <w:color w:val="000000" w:themeColor="text1"/>
                                <w:sz w:val="22"/>
                                <w:szCs w:val="22"/>
                              </w:rPr>
                            </w:pPr>
                            <w:r w:rsidRPr="002F67CF">
                              <w:rPr>
                                <w:rFonts w:eastAsia="Times New Roman" w:cstheme="minorHAnsi"/>
                                <w:color w:val="000000" w:themeColor="text1"/>
                                <w:sz w:val="22"/>
                                <w:szCs w:val="22"/>
                                <w:bdr w:val="none" w:sz="0" w:space="0" w:color="auto" w:frame="1"/>
                              </w:rPr>
                              <w:t>Tips and techniques</w:t>
                            </w:r>
                          </w:p>
                          <w:p w14:paraId="41BA4ED7" w14:textId="628E3CDF" w:rsidR="00DA4EC3" w:rsidRPr="002F67CF" w:rsidRDefault="002F67CF" w:rsidP="00AB63F8">
                            <w:pPr>
                              <w:numPr>
                                <w:ilvl w:val="0"/>
                                <w:numId w:val="4"/>
                              </w:numPr>
                              <w:textAlignment w:val="baseline"/>
                              <w:rPr>
                                <w:rFonts w:eastAsia="Times New Roman" w:cstheme="minorHAnsi"/>
                                <w:color w:val="000000" w:themeColor="text1"/>
                                <w:sz w:val="22"/>
                                <w:szCs w:val="22"/>
                              </w:rPr>
                            </w:pPr>
                            <w:r w:rsidRPr="002F67CF">
                              <w:rPr>
                                <w:rFonts w:eastAsia="Times New Roman" w:cstheme="minorHAnsi"/>
                                <w:color w:val="000000" w:themeColor="text1"/>
                                <w:sz w:val="22"/>
                                <w:szCs w:val="22"/>
                              </w:rPr>
                              <w:t>Handling serious conflict</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062FE265"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0F1ABA">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15103259" w14:textId="77777777" w:rsidR="002F67CF" w:rsidRPr="002F67CF" w:rsidRDefault="002F67CF" w:rsidP="002F67CF">
                      <w:pPr>
                        <w:rPr>
                          <w:rFonts w:ascii="Arial" w:eastAsia="Helvetica" w:hAnsi="Arial" w:cs="Arial"/>
                          <w:color w:val="090606"/>
                          <w:sz w:val="20"/>
                          <w:szCs w:val="20"/>
                          <w:bdr w:val="nil"/>
                          <w:shd w:val="clear" w:color="auto" w:fill="FCFBFB"/>
                          <w:lang w:eastAsia="en-GB"/>
                        </w:rPr>
                      </w:pPr>
                      <w:r w:rsidRPr="002F67CF">
                        <w:rPr>
                          <w:rFonts w:ascii="Arial" w:eastAsia="Helvetica" w:hAnsi="Arial" w:cs="Arial"/>
                          <w:color w:val="090606"/>
                          <w:sz w:val="20"/>
                          <w:szCs w:val="20"/>
                          <w:bdr w:val="nil"/>
                          <w:shd w:val="clear" w:color="auto" w:fill="FCFBFB"/>
                          <w:lang w:eastAsia="en-GB"/>
                        </w:rPr>
                        <w:t>At work, or outside of it, conflict is something that happens all too frequently in one degree or another and it can have a bad impact on relationships. Managing conflict in the right way will bring positive results to a negative situation.</w:t>
                      </w:r>
                    </w:p>
                    <w:p w14:paraId="29684A5D" w14:textId="77777777" w:rsidR="002F67CF" w:rsidRPr="002F67CF" w:rsidRDefault="002F67CF" w:rsidP="002F67CF">
                      <w:pPr>
                        <w:rPr>
                          <w:rFonts w:ascii="Arial" w:eastAsia="Helvetica" w:hAnsi="Arial" w:cs="Arial"/>
                          <w:color w:val="090606"/>
                          <w:sz w:val="20"/>
                          <w:szCs w:val="20"/>
                          <w:bdr w:val="nil"/>
                          <w:shd w:val="clear" w:color="auto" w:fill="FCFBFB"/>
                          <w:lang w:eastAsia="en-GB"/>
                        </w:rPr>
                      </w:pPr>
                      <w:r w:rsidRPr="002F67CF">
                        <w:rPr>
                          <w:rFonts w:ascii="Arial" w:eastAsia="Helvetica" w:hAnsi="Arial" w:cs="Arial"/>
                          <w:color w:val="090606"/>
                          <w:sz w:val="20"/>
                          <w:szCs w:val="20"/>
                          <w:bdr w:val="nil"/>
                          <w:shd w:val="clear" w:color="auto" w:fill="FCFBFB"/>
                          <w:lang w:eastAsia="en-GB"/>
                        </w:rPr>
                        <w:t>Conflict arises in most organisation and at any time – in fact anywhere where people who have different beliefs, opinions and ways of working have to work alongside others.</w:t>
                      </w:r>
                    </w:p>
                    <w:p w14:paraId="20F996F2" w14:textId="77777777" w:rsidR="002F67CF" w:rsidRPr="002F67CF" w:rsidRDefault="002F67CF" w:rsidP="002F67CF">
                      <w:pPr>
                        <w:rPr>
                          <w:rFonts w:ascii="Arial" w:eastAsia="Helvetica" w:hAnsi="Arial" w:cs="Arial"/>
                          <w:color w:val="090606"/>
                          <w:sz w:val="20"/>
                          <w:szCs w:val="20"/>
                          <w:bdr w:val="nil"/>
                          <w:shd w:val="clear" w:color="auto" w:fill="FCFBFB"/>
                          <w:lang w:eastAsia="en-GB"/>
                        </w:rPr>
                      </w:pPr>
                      <w:r w:rsidRPr="002F67CF">
                        <w:rPr>
                          <w:rFonts w:ascii="Arial" w:eastAsia="Helvetica" w:hAnsi="Arial" w:cs="Arial"/>
                          <w:color w:val="090606"/>
                          <w:sz w:val="20"/>
                          <w:szCs w:val="20"/>
                          <w:bdr w:val="nil"/>
                          <w:shd w:val="clear" w:color="auto" w:fill="FCFBFB"/>
                          <w:lang w:eastAsia="en-GB"/>
                        </w:rPr>
                        <w:t>Communicating positive messages is one of the most important skills in life – and one that does not normally figure in training plans! Anyone who has to deal with the differences, or demands, of employees or colleagues, managers, suppliers or clients needs to enhance their communication skills.</w:t>
                      </w:r>
                    </w:p>
                    <w:p w14:paraId="22208E7E" w14:textId="77777777" w:rsidR="002F67CF" w:rsidRPr="002F67CF" w:rsidRDefault="002F67CF" w:rsidP="002F67CF">
                      <w:pPr>
                        <w:rPr>
                          <w:rFonts w:ascii="Arial" w:eastAsia="Helvetica" w:hAnsi="Arial" w:cs="Arial"/>
                          <w:color w:val="090606"/>
                          <w:sz w:val="20"/>
                          <w:szCs w:val="20"/>
                          <w:bdr w:val="nil"/>
                          <w:shd w:val="clear" w:color="auto" w:fill="FCFBFB"/>
                          <w:lang w:eastAsia="en-GB"/>
                        </w:rPr>
                      </w:pPr>
                      <w:r w:rsidRPr="002F67CF">
                        <w:rPr>
                          <w:rFonts w:ascii="Arial" w:eastAsia="Helvetica" w:hAnsi="Arial" w:cs="Arial"/>
                          <w:color w:val="090606"/>
                          <w:sz w:val="20"/>
                          <w:szCs w:val="20"/>
                          <w:bdr w:val="nil"/>
                          <w:shd w:val="clear" w:color="auto" w:fill="FCFBFB"/>
                          <w:lang w:eastAsia="en-GB"/>
                        </w:rPr>
                        <w:t>A conflict that is handled poorly, can cause immense damage to an organisation’s productivity, hence why Conflict Resolution Training is essential for giving you the best ways for dealing with conflict.</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2DB2D685" w:rsidR="00DA4EC3" w:rsidRPr="002F67CF" w:rsidRDefault="002F67CF" w:rsidP="00DA4EC3">
                      <w:pPr>
                        <w:pStyle w:val="ListParagraph"/>
                        <w:numPr>
                          <w:ilvl w:val="0"/>
                          <w:numId w:val="4"/>
                        </w:numPr>
                        <w:rPr>
                          <w:rFonts w:eastAsia="Times New Roman" w:cstheme="minorHAnsi"/>
                          <w:color w:val="000000" w:themeColor="text1"/>
                          <w:sz w:val="22"/>
                          <w:szCs w:val="22"/>
                        </w:rPr>
                      </w:pPr>
                      <w:r w:rsidRPr="002F67CF">
                        <w:rPr>
                          <w:rFonts w:eastAsia="Times New Roman" w:cstheme="minorHAnsi"/>
                          <w:bCs/>
                          <w:color w:val="000000" w:themeColor="text1"/>
                          <w:sz w:val="22"/>
                          <w:szCs w:val="22"/>
                          <w:bdr w:val="none" w:sz="0" w:space="0" w:color="auto" w:frame="1"/>
                        </w:rPr>
                        <w:t>Introduction to conflict</w:t>
                      </w:r>
                    </w:p>
                    <w:p w14:paraId="3BCEB533" w14:textId="2BB74906" w:rsidR="00737A2E" w:rsidRPr="002F67CF" w:rsidRDefault="002F67CF" w:rsidP="00AB63F8">
                      <w:pPr>
                        <w:numPr>
                          <w:ilvl w:val="0"/>
                          <w:numId w:val="4"/>
                        </w:numPr>
                        <w:textAlignment w:val="baseline"/>
                        <w:rPr>
                          <w:rFonts w:eastAsia="Times New Roman" w:cstheme="minorHAnsi"/>
                          <w:color w:val="000000" w:themeColor="text1"/>
                          <w:sz w:val="22"/>
                          <w:szCs w:val="22"/>
                        </w:rPr>
                      </w:pPr>
                      <w:r w:rsidRPr="002F67CF">
                        <w:rPr>
                          <w:rFonts w:eastAsia="Times New Roman" w:cstheme="minorHAnsi"/>
                          <w:color w:val="000000" w:themeColor="text1"/>
                          <w:sz w:val="22"/>
                          <w:szCs w:val="22"/>
                          <w:bdr w:val="none" w:sz="0" w:space="0" w:color="auto" w:frame="1"/>
                        </w:rPr>
                        <w:t>Tips and techniques</w:t>
                      </w:r>
                    </w:p>
                    <w:p w14:paraId="41BA4ED7" w14:textId="628E3CDF" w:rsidR="00DA4EC3" w:rsidRPr="002F67CF" w:rsidRDefault="002F67CF" w:rsidP="00AB63F8">
                      <w:pPr>
                        <w:numPr>
                          <w:ilvl w:val="0"/>
                          <w:numId w:val="4"/>
                        </w:numPr>
                        <w:textAlignment w:val="baseline"/>
                        <w:rPr>
                          <w:rFonts w:eastAsia="Times New Roman" w:cstheme="minorHAnsi"/>
                          <w:color w:val="000000" w:themeColor="text1"/>
                          <w:sz w:val="22"/>
                          <w:szCs w:val="22"/>
                        </w:rPr>
                      </w:pPr>
                      <w:r w:rsidRPr="002F67CF">
                        <w:rPr>
                          <w:rFonts w:eastAsia="Times New Roman" w:cstheme="minorHAnsi"/>
                          <w:color w:val="000000" w:themeColor="text1"/>
                          <w:sz w:val="22"/>
                          <w:szCs w:val="22"/>
                        </w:rPr>
                        <w:t>Handling serious conflict</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062FE265"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0F1ABA">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A1C9F78">
                <wp:simplePos x="0" y="0"/>
                <wp:positionH relativeFrom="column">
                  <wp:posOffset>-467995</wp:posOffset>
                </wp:positionH>
                <wp:positionV relativeFrom="paragraph">
                  <wp:posOffset>4885478</wp:posOffset>
                </wp:positionV>
                <wp:extent cx="6680200" cy="279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27940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7pt;width:526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6467303B" w:rsidR="000C31BB" w:rsidRPr="000C31BB" w:rsidRDefault="002F67CF">
                            <w:pPr>
                              <w:rPr>
                                <w:b/>
                                <w:color w:val="00B0F0"/>
                              </w:rPr>
                            </w:pPr>
                            <w:r>
                              <w:rPr>
                                <w:b/>
                                <w:color w:val="00B0F0"/>
                              </w:rPr>
                              <w:t xml:space="preserve">CONFLICT RESOLUTION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17EF507D" w14:textId="6467303B" w:rsidR="000C31BB" w:rsidRPr="000C31BB" w:rsidRDefault="002F67CF">
                      <w:pPr>
                        <w:rPr>
                          <w:b/>
                          <w:color w:val="00B0F0"/>
                        </w:rPr>
                      </w:pPr>
                      <w:r>
                        <w:rPr>
                          <w:b/>
                          <w:color w:val="00B0F0"/>
                        </w:rPr>
                        <w:t xml:space="preserve">CONFLICT RESOLUTION </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3345718">
    <w:abstractNumId w:val="0"/>
  </w:num>
  <w:num w:numId="2" w16cid:durableId="1916351550">
    <w:abstractNumId w:val="4"/>
  </w:num>
  <w:num w:numId="3" w16cid:durableId="1076051258">
    <w:abstractNumId w:val="2"/>
  </w:num>
  <w:num w:numId="4" w16cid:durableId="1732342183">
    <w:abstractNumId w:val="3"/>
  </w:num>
  <w:num w:numId="5" w16cid:durableId="13697225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44071"/>
    <w:rsid w:val="000808B7"/>
    <w:rsid w:val="00082F1D"/>
    <w:rsid w:val="000C31BB"/>
    <w:rsid w:val="000F1ABA"/>
    <w:rsid w:val="0020644A"/>
    <w:rsid w:val="00257A1B"/>
    <w:rsid w:val="00285815"/>
    <w:rsid w:val="002D16A6"/>
    <w:rsid w:val="002E7FB3"/>
    <w:rsid w:val="002F3B4C"/>
    <w:rsid w:val="002F67CF"/>
    <w:rsid w:val="00355E6F"/>
    <w:rsid w:val="003F640F"/>
    <w:rsid w:val="00454C37"/>
    <w:rsid w:val="00464523"/>
    <w:rsid w:val="004757F4"/>
    <w:rsid w:val="004D726E"/>
    <w:rsid w:val="00552E32"/>
    <w:rsid w:val="00695D92"/>
    <w:rsid w:val="00713875"/>
    <w:rsid w:val="007261CF"/>
    <w:rsid w:val="00737A2E"/>
    <w:rsid w:val="0074302A"/>
    <w:rsid w:val="00907D91"/>
    <w:rsid w:val="00960B06"/>
    <w:rsid w:val="009C2E5F"/>
    <w:rsid w:val="009C7E79"/>
    <w:rsid w:val="00A06804"/>
    <w:rsid w:val="00A35EB4"/>
    <w:rsid w:val="00AB63F8"/>
    <w:rsid w:val="00B477A1"/>
    <w:rsid w:val="00BE208F"/>
    <w:rsid w:val="00BE5284"/>
    <w:rsid w:val="00C142A7"/>
    <w:rsid w:val="00C45835"/>
    <w:rsid w:val="00C6459B"/>
    <w:rsid w:val="00C7630E"/>
    <w:rsid w:val="00CA27F9"/>
    <w:rsid w:val="00D577EE"/>
    <w:rsid w:val="00DA4EC3"/>
    <w:rsid w:val="00E11DA3"/>
    <w:rsid w:val="00EF13ED"/>
    <w:rsid w:val="00F07DCE"/>
    <w:rsid w:val="00F20657"/>
    <w:rsid w:val="00F70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32</Words>
  <Characters>185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2019-06-19T20:23:00Z</dcterms:created>
  <dcterms:modified xsi:type="dcterms:W3CDTF">2022-05-30T12:40:00Z</dcterms:modified>
</cp:coreProperties>
</file>