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FF50F9E" w:rsidR="009C7E79" w:rsidRPr="0000148B" w:rsidRDefault="00AB431E" w:rsidP="002F3B4C">
      <w:pPr>
        <w:ind w:left="-284"/>
        <w:rPr>
          <w:rFonts w:ascii="Tahoma" w:hAnsi="Tahoma" w:cs="Times New Roman (Body CS)"/>
          <w:color w:val="00B0F0"/>
          <w:sz w:val="40"/>
          <w:szCs w:val="40"/>
        </w:rPr>
      </w:pPr>
      <w:r>
        <w:rPr>
          <w:rFonts w:ascii="Tahoma" w:hAnsi="Tahoma" w:cs="Times New Roman (Body CS)"/>
          <w:color w:val="00B0F0"/>
          <w:sz w:val="40"/>
          <w:szCs w:val="40"/>
        </w:rPr>
        <w:t>HEALTH &amp; SAFETY ESSENTIALS</w:t>
      </w:r>
      <w:r w:rsidR="002B4946">
        <w:rPr>
          <w:rFonts w:ascii="Tahoma" w:hAnsi="Tahoma" w:cs="Times New Roman (Body CS)"/>
          <w:color w:val="00B0F0"/>
          <w:sz w:val="40"/>
          <w:szCs w:val="40"/>
        </w:rPr>
        <w:t xml:space="preserve"> (GENERAL)</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0F5D76EB"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Everyone in your workplace is legally required to have Health and Safety Training and this course provides the perfect introduction to Health and Safety – whether as an induction tool, refresher, or for people changing roles within your organisation.</w:t>
                            </w:r>
                          </w:p>
                          <w:p w14:paraId="0FA7D9B6"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The course gives a good grounding in general Health and Safety at work, helping employees recognise and avoid risks at work and explaining what to do to minimise illness and reduce workplace accidents.</w:t>
                            </w:r>
                          </w:p>
                          <w:p w14:paraId="3557CFC6"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It looks at responsibilities and legal requirements, hazards and risk, safety signs at work, personal protective equipment and workplace emergency procedures such as fire evacuation and calling the emergency services. It also briefly covers: fire awareness; slips, trips and falls; manual handling; basic DSE; basic COSHH; and electrical safety.</w:t>
                            </w:r>
                          </w:p>
                          <w:p w14:paraId="04CAB4DC"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You may also be interested in:</w:t>
                            </w:r>
                            <w:r w:rsidRPr="00AB431E">
                              <w:rPr>
                                <w:rFonts w:ascii="Arial" w:hAnsi="Arial" w:cs="Arial"/>
                                <w:color w:val="090606"/>
                                <w:sz w:val="20"/>
                                <w:szCs w:val="20"/>
                                <w:shd w:val="clear" w:color="auto" w:fill="FCFBFB"/>
                              </w:rPr>
                              <w:br/>
                              <w:t>Health and Safety Training for Managers and Supervisors</w:t>
                            </w:r>
                            <w:r w:rsidRPr="00AB431E">
                              <w:rPr>
                                <w:rFonts w:ascii="Arial" w:hAnsi="Arial" w:cs="Arial"/>
                                <w:color w:val="090606"/>
                                <w:sz w:val="20"/>
                                <w:szCs w:val="20"/>
                                <w:shd w:val="clear" w:color="auto" w:fill="FCFBFB"/>
                              </w:rPr>
                              <w:br/>
                              <w:t>Health and Safety Training for homeworkers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8E70DF" w:rsidR="00DA4EC3" w:rsidRPr="002F67CF" w:rsidRDefault="002B494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Responsibilities</w:t>
                            </w:r>
                            <w:r w:rsidR="00AB431E">
                              <w:rPr>
                                <w:rFonts w:eastAsia="Times New Roman" w:cstheme="minorHAnsi"/>
                                <w:bCs/>
                                <w:color w:val="000000" w:themeColor="text1"/>
                                <w:sz w:val="22"/>
                                <w:szCs w:val="22"/>
                                <w:bdr w:val="none" w:sz="0" w:space="0" w:color="auto" w:frame="1"/>
                              </w:rPr>
                              <w:t xml:space="preserve"> and H&amp;S legal requirements</w:t>
                            </w:r>
                          </w:p>
                          <w:p w14:paraId="3BCEB533" w14:textId="46E3CC90" w:rsidR="00737A2E" w:rsidRP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Hazards and risks in the workplace</w:t>
                            </w:r>
                          </w:p>
                          <w:p w14:paraId="2C2B8EF3" w14:textId="34C98386" w:rsid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Safety signs and their </w:t>
                            </w:r>
                            <w:r w:rsidR="002B4946">
                              <w:rPr>
                                <w:rFonts w:eastAsia="Times New Roman" w:cstheme="minorHAnsi"/>
                                <w:color w:val="000000" w:themeColor="text1"/>
                                <w:sz w:val="22"/>
                                <w:szCs w:val="22"/>
                              </w:rPr>
                              <w:t>importance</w:t>
                            </w:r>
                          </w:p>
                          <w:p w14:paraId="31C78440" w14:textId="0A45A914" w:rsidR="002B4946" w:rsidRPr="001A19AB" w:rsidRDefault="002B49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Workplace safety and emergency procedure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175859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B757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0F5D76EB"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Everyone in your workplace is legally required to have Health and Safety Training and this course provides the perfect introduction to Health and Safety – whether as an induction tool, refresher, or for people changing roles within your organisation.</w:t>
                      </w:r>
                    </w:p>
                    <w:p w14:paraId="0FA7D9B6"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The course gives a good grounding in general Health and Safety at work, helping employees recognise and avoid risks at work and explaining what to do to minimise illness and reduce workplace accidents.</w:t>
                      </w:r>
                    </w:p>
                    <w:p w14:paraId="3557CFC6"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It looks at responsibilities and legal requirements, hazards and risk, safety signs at work, personal protective equipment and workplace emergency procedures such as fire evacuation and calling the emergency services. It also briefly covers: fire awareness; slips, trips and falls; manual handling; basic DSE; basic COSHH; and electrical safety.</w:t>
                      </w:r>
                    </w:p>
                    <w:p w14:paraId="04CAB4DC" w14:textId="77777777" w:rsidR="00AB431E" w:rsidRPr="00AB431E" w:rsidRDefault="00AB431E" w:rsidP="00AB431E">
                      <w:pPr>
                        <w:pStyle w:val="Default"/>
                        <w:rPr>
                          <w:rFonts w:ascii="Arial" w:hAnsi="Arial" w:cs="Arial"/>
                          <w:color w:val="090606"/>
                          <w:sz w:val="20"/>
                          <w:szCs w:val="20"/>
                          <w:shd w:val="clear" w:color="auto" w:fill="FCFBFB"/>
                        </w:rPr>
                      </w:pPr>
                      <w:r w:rsidRPr="00AB431E">
                        <w:rPr>
                          <w:rFonts w:ascii="Arial" w:hAnsi="Arial" w:cs="Arial"/>
                          <w:color w:val="090606"/>
                          <w:sz w:val="20"/>
                          <w:szCs w:val="20"/>
                          <w:shd w:val="clear" w:color="auto" w:fill="FCFBFB"/>
                        </w:rPr>
                        <w:t>You may also be interested in:</w:t>
                      </w:r>
                      <w:r w:rsidRPr="00AB431E">
                        <w:rPr>
                          <w:rFonts w:ascii="Arial" w:hAnsi="Arial" w:cs="Arial"/>
                          <w:color w:val="090606"/>
                          <w:sz w:val="20"/>
                          <w:szCs w:val="20"/>
                          <w:shd w:val="clear" w:color="auto" w:fill="FCFBFB"/>
                        </w:rPr>
                        <w:br/>
                        <w:t>Health and Safety Training for Managers and Supervisors</w:t>
                      </w:r>
                      <w:r w:rsidRPr="00AB431E">
                        <w:rPr>
                          <w:rFonts w:ascii="Arial" w:hAnsi="Arial" w:cs="Arial"/>
                          <w:color w:val="090606"/>
                          <w:sz w:val="20"/>
                          <w:szCs w:val="20"/>
                          <w:shd w:val="clear" w:color="auto" w:fill="FCFBFB"/>
                        </w:rPr>
                        <w:br/>
                        <w:t>Health and Safety Training for homeworkers</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5B8E70DF" w:rsidR="00DA4EC3" w:rsidRPr="002F67CF" w:rsidRDefault="002B4946"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Responsibilities</w:t>
                      </w:r>
                      <w:r w:rsidR="00AB431E">
                        <w:rPr>
                          <w:rFonts w:eastAsia="Times New Roman" w:cstheme="minorHAnsi"/>
                          <w:bCs/>
                          <w:color w:val="000000" w:themeColor="text1"/>
                          <w:sz w:val="22"/>
                          <w:szCs w:val="22"/>
                          <w:bdr w:val="none" w:sz="0" w:space="0" w:color="auto" w:frame="1"/>
                        </w:rPr>
                        <w:t xml:space="preserve"> and H&amp;S legal requirements</w:t>
                      </w:r>
                    </w:p>
                    <w:p w14:paraId="3BCEB533" w14:textId="46E3CC90" w:rsidR="00737A2E" w:rsidRP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Hazards and risks in the workplace</w:t>
                      </w:r>
                    </w:p>
                    <w:p w14:paraId="2C2B8EF3" w14:textId="34C98386" w:rsidR="00AB431E" w:rsidRDefault="00AB431E"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Safety signs and their </w:t>
                      </w:r>
                      <w:r w:rsidR="002B4946">
                        <w:rPr>
                          <w:rFonts w:eastAsia="Times New Roman" w:cstheme="minorHAnsi"/>
                          <w:color w:val="000000" w:themeColor="text1"/>
                          <w:sz w:val="22"/>
                          <w:szCs w:val="22"/>
                        </w:rPr>
                        <w:t>importance</w:t>
                      </w:r>
                    </w:p>
                    <w:p w14:paraId="31C78440" w14:textId="0A45A914" w:rsidR="002B4946" w:rsidRPr="001A19AB" w:rsidRDefault="002B494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Workplace safety and emergency procedure</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71758598"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9B757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1C6D1177" w:rsidR="000C31BB" w:rsidRPr="000C31BB" w:rsidRDefault="002B4946">
                            <w:pPr>
                              <w:rPr>
                                <w:b/>
                                <w:color w:val="00B0F0"/>
                              </w:rPr>
                            </w:pPr>
                            <w:r>
                              <w:rPr>
                                <w:b/>
                                <w:color w:val="00B0F0"/>
                              </w:rPr>
                              <w:t>HEALTH &amp; SAFETY AWARENESS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1C6D1177" w:rsidR="000C31BB" w:rsidRPr="000C31BB" w:rsidRDefault="002B4946">
                      <w:pPr>
                        <w:rPr>
                          <w:b/>
                          <w:color w:val="00B0F0"/>
                        </w:rPr>
                      </w:pPr>
                      <w:r>
                        <w:rPr>
                          <w:b/>
                          <w:color w:val="00B0F0"/>
                        </w:rPr>
                        <w:t>HEALTH &amp; SAFETY AWARENESS (GENERAL)</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6859169">
    <w:abstractNumId w:val="0"/>
  </w:num>
  <w:num w:numId="2" w16cid:durableId="373232393">
    <w:abstractNumId w:val="4"/>
  </w:num>
  <w:num w:numId="3" w16cid:durableId="750153027">
    <w:abstractNumId w:val="2"/>
  </w:num>
  <w:num w:numId="4" w16cid:durableId="15691943">
    <w:abstractNumId w:val="3"/>
  </w:num>
  <w:num w:numId="5" w16cid:durableId="5610615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A19AB"/>
    <w:rsid w:val="001B3C8E"/>
    <w:rsid w:val="0020644A"/>
    <w:rsid w:val="002175CF"/>
    <w:rsid w:val="00257A1B"/>
    <w:rsid w:val="00285815"/>
    <w:rsid w:val="00291A1D"/>
    <w:rsid w:val="002B4946"/>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5D5B3A"/>
    <w:rsid w:val="00675118"/>
    <w:rsid w:val="00695D92"/>
    <w:rsid w:val="00713875"/>
    <w:rsid w:val="007261CF"/>
    <w:rsid w:val="00737A2E"/>
    <w:rsid w:val="0074302A"/>
    <w:rsid w:val="007E2610"/>
    <w:rsid w:val="008D541F"/>
    <w:rsid w:val="008E2FE2"/>
    <w:rsid w:val="00907D91"/>
    <w:rsid w:val="0093333E"/>
    <w:rsid w:val="00960B06"/>
    <w:rsid w:val="00963975"/>
    <w:rsid w:val="009B7576"/>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9C6"/>
    <w:rsid w:val="00C45835"/>
    <w:rsid w:val="00C6459B"/>
    <w:rsid w:val="00C7630E"/>
    <w:rsid w:val="00CA27F9"/>
    <w:rsid w:val="00D44EA2"/>
    <w:rsid w:val="00D577EE"/>
    <w:rsid w:val="00D846C7"/>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33</Words>
  <Characters>192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2019-06-20T06:32:00Z</dcterms:created>
  <dcterms:modified xsi:type="dcterms:W3CDTF">2022-05-30T12:46:00Z</dcterms:modified>
</cp:coreProperties>
</file>