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7189A55C" w:rsidR="009C7E79" w:rsidRPr="0000148B" w:rsidRDefault="00C27135" w:rsidP="002F3B4C">
      <w:pPr>
        <w:ind w:left="-284"/>
        <w:rPr>
          <w:rFonts w:ascii="Tahoma" w:hAnsi="Tahoma" w:cs="Times New Roman (Body CS)"/>
          <w:color w:val="00B0F0"/>
          <w:sz w:val="40"/>
          <w:szCs w:val="40"/>
        </w:rPr>
      </w:pPr>
      <w:r>
        <w:rPr>
          <w:rFonts w:ascii="Tahoma" w:hAnsi="Tahoma" w:cs="Times New Roman (Body CS)"/>
          <w:color w:val="00B0F0"/>
          <w:sz w:val="40"/>
          <w:szCs w:val="40"/>
        </w:rPr>
        <w:t>MANUAL HANDLING PRINCIPLES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733EDDDC" w14:textId="77777777" w:rsidR="00C27135" w:rsidRPr="00C27135" w:rsidRDefault="00C27135" w:rsidP="00C27135">
                            <w:pPr>
                              <w:pStyle w:val="Default"/>
                              <w:rPr>
                                <w:rFonts w:ascii="Arial" w:hAnsi="Arial" w:cs="Arial"/>
                                <w:color w:val="090606"/>
                                <w:sz w:val="20"/>
                                <w:szCs w:val="20"/>
                                <w:shd w:val="clear" w:color="auto" w:fill="FCFBFB"/>
                              </w:rPr>
                            </w:pPr>
                            <w:r w:rsidRPr="00C27135">
                              <w:rPr>
                                <w:rFonts w:ascii="Arial" w:hAnsi="Arial" w:cs="Arial"/>
                                <w:color w:val="090606"/>
                                <w:sz w:val="20"/>
                                <w:szCs w:val="20"/>
                                <w:shd w:val="clear" w:color="auto" w:fill="FCFBFB"/>
                              </w:rPr>
                              <w:t>This online Manual Handling training teaches you all you need to know about safe lifting, moving and handling, including lifting techniques, LITE, and why Manual Handling training is so important to your everyday health – more specifically, comprehensive guidance on how to maintain a healthy back.</w:t>
                            </w:r>
                          </w:p>
                          <w:p w14:paraId="321C3E48" w14:textId="77777777" w:rsidR="00230EDE" w:rsidRPr="00230EDE" w:rsidRDefault="00230EDE" w:rsidP="00230ED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50664D60" w:rsidR="00F816A1" w:rsidRDefault="00C2713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Your back during manual handling </w:t>
                            </w:r>
                          </w:p>
                          <w:p w14:paraId="7FB3357C" w14:textId="77777777" w:rsidR="00C27135" w:rsidRDefault="00C27135" w:rsidP="00C27135">
                            <w:pPr>
                              <w:ind w:left="720"/>
                              <w:textAlignment w:val="baseline"/>
                              <w:rPr>
                                <w:rFonts w:eastAsia="Times New Roman" w:cstheme="minorHAnsi"/>
                                <w:color w:val="000000" w:themeColor="text1"/>
                                <w:sz w:val="22"/>
                                <w:szCs w:val="22"/>
                              </w:rPr>
                            </w:pPr>
                          </w:p>
                          <w:p w14:paraId="1C069790" w14:textId="682FA71A" w:rsidR="003664FF" w:rsidRDefault="00C2713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Daily tasks</w:t>
                            </w:r>
                            <w:r>
                              <w:rPr>
                                <w:rFonts w:eastAsia="Times New Roman" w:cstheme="minorHAnsi"/>
                                <w:color w:val="000000" w:themeColor="text1"/>
                                <w:sz w:val="22"/>
                                <w:szCs w:val="22"/>
                              </w:rPr>
                              <w:br/>
                            </w:r>
                          </w:p>
                          <w:p w14:paraId="432CAE9D" w14:textId="406F28E3" w:rsidR="00230EDE" w:rsidRDefault="00C2713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LITE assessment</w:t>
                            </w:r>
                            <w:r>
                              <w:rPr>
                                <w:rFonts w:eastAsia="Times New Roman" w:cstheme="minorHAnsi"/>
                                <w:color w:val="000000" w:themeColor="text1"/>
                                <w:sz w:val="22"/>
                                <w:szCs w:val="22"/>
                              </w:rPr>
                              <w:br/>
                            </w:r>
                          </w:p>
                          <w:p w14:paraId="5D67DEC0" w14:textId="48F32F3C" w:rsidR="00457D25" w:rsidRPr="001A19AB" w:rsidRDefault="00C2713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Techniques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0DA7089A"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031C7F">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733EDDDC" w14:textId="77777777" w:rsidR="00C27135" w:rsidRPr="00C27135" w:rsidRDefault="00C27135" w:rsidP="00C27135">
                      <w:pPr>
                        <w:pStyle w:val="Default"/>
                        <w:rPr>
                          <w:rFonts w:ascii="Arial" w:hAnsi="Arial" w:cs="Arial"/>
                          <w:color w:val="090606"/>
                          <w:sz w:val="20"/>
                          <w:szCs w:val="20"/>
                          <w:shd w:val="clear" w:color="auto" w:fill="FCFBFB"/>
                        </w:rPr>
                      </w:pPr>
                      <w:r w:rsidRPr="00C27135">
                        <w:rPr>
                          <w:rFonts w:ascii="Arial" w:hAnsi="Arial" w:cs="Arial"/>
                          <w:color w:val="090606"/>
                          <w:sz w:val="20"/>
                          <w:szCs w:val="20"/>
                          <w:shd w:val="clear" w:color="auto" w:fill="FCFBFB"/>
                        </w:rPr>
                        <w:t>This online Manual Handling training teaches you all you need to know about safe lifting, moving and handling, including lifting techniques, LITE, and why Manual Handling training is so important to your everyday health – more specifically, comprehensive guidance on how to maintain a healthy back.</w:t>
                      </w:r>
                    </w:p>
                    <w:p w14:paraId="321C3E48" w14:textId="77777777" w:rsidR="00230EDE" w:rsidRPr="00230EDE" w:rsidRDefault="00230EDE" w:rsidP="00230EDE">
                      <w:pPr>
                        <w:pStyle w:val="Default"/>
                        <w:rPr>
                          <w:rFonts w:ascii="Arial" w:hAnsi="Arial" w:cs="Arial"/>
                          <w:color w:val="090606"/>
                          <w:sz w:val="20"/>
                          <w:szCs w:val="20"/>
                          <w:shd w:val="clear" w:color="auto" w:fill="FCFBFB"/>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50664D60" w:rsidR="00F816A1" w:rsidRDefault="00C2713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 xml:space="preserve">Your back during manual handling </w:t>
                      </w:r>
                    </w:p>
                    <w:p w14:paraId="7FB3357C" w14:textId="77777777" w:rsidR="00C27135" w:rsidRDefault="00C27135" w:rsidP="00C27135">
                      <w:pPr>
                        <w:ind w:left="720"/>
                        <w:textAlignment w:val="baseline"/>
                        <w:rPr>
                          <w:rFonts w:eastAsia="Times New Roman" w:cstheme="minorHAnsi"/>
                          <w:color w:val="000000" w:themeColor="text1"/>
                          <w:sz w:val="22"/>
                          <w:szCs w:val="22"/>
                        </w:rPr>
                      </w:pPr>
                    </w:p>
                    <w:p w14:paraId="1C069790" w14:textId="682FA71A" w:rsidR="003664FF" w:rsidRDefault="00C2713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Daily tasks</w:t>
                      </w:r>
                      <w:r>
                        <w:rPr>
                          <w:rFonts w:eastAsia="Times New Roman" w:cstheme="minorHAnsi"/>
                          <w:color w:val="000000" w:themeColor="text1"/>
                          <w:sz w:val="22"/>
                          <w:szCs w:val="22"/>
                        </w:rPr>
                        <w:br/>
                      </w:r>
                    </w:p>
                    <w:p w14:paraId="432CAE9D" w14:textId="406F28E3" w:rsidR="00230EDE" w:rsidRDefault="00C2713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LITE assessment</w:t>
                      </w:r>
                      <w:r>
                        <w:rPr>
                          <w:rFonts w:eastAsia="Times New Roman" w:cstheme="minorHAnsi"/>
                          <w:color w:val="000000" w:themeColor="text1"/>
                          <w:sz w:val="22"/>
                          <w:szCs w:val="22"/>
                        </w:rPr>
                        <w:br/>
                      </w:r>
                    </w:p>
                    <w:p w14:paraId="5D67DEC0" w14:textId="48F32F3C" w:rsidR="00457D25" w:rsidRPr="001A19AB" w:rsidRDefault="00C27135"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Techniques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0DA7089A"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031C7F">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907B832">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6B328F3B" w:rsidR="000C31BB" w:rsidRPr="00C23046" w:rsidRDefault="00C27135">
                            <w:pPr>
                              <w:rPr>
                                <w:b/>
                                <w:color w:val="00B0F0"/>
                                <w:sz w:val="28"/>
                              </w:rPr>
                            </w:pPr>
                            <w:r>
                              <w:rPr>
                                <w:b/>
                                <w:color w:val="00B0F0"/>
                              </w:rPr>
                              <w:t>MANUAL HANDLING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6B328F3B" w:rsidR="000C31BB" w:rsidRPr="00C23046" w:rsidRDefault="00C27135">
                      <w:pPr>
                        <w:rPr>
                          <w:b/>
                          <w:color w:val="00B0F0"/>
                          <w:sz w:val="28"/>
                        </w:rPr>
                      </w:pPr>
                      <w:r>
                        <w:rPr>
                          <w:b/>
                          <w:color w:val="00B0F0"/>
                        </w:rPr>
                        <w:t>MANUAL HANDLING PRINCIPLES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1569581">
    <w:abstractNumId w:val="0"/>
  </w:num>
  <w:num w:numId="2" w16cid:durableId="1960721639">
    <w:abstractNumId w:val="5"/>
  </w:num>
  <w:num w:numId="3" w16cid:durableId="518811698">
    <w:abstractNumId w:val="2"/>
  </w:num>
  <w:num w:numId="4" w16cid:durableId="2082822620">
    <w:abstractNumId w:val="4"/>
  </w:num>
  <w:num w:numId="5" w16cid:durableId="1995644268">
    <w:abstractNumId w:val="1"/>
  </w:num>
  <w:num w:numId="6" w16cid:durableId="19314224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31C7F"/>
    <w:rsid w:val="00044071"/>
    <w:rsid w:val="0007437E"/>
    <w:rsid w:val="0007698E"/>
    <w:rsid w:val="000808B7"/>
    <w:rsid w:val="00082F1D"/>
    <w:rsid w:val="000B3020"/>
    <w:rsid w:val="000C31BB"/>
    <w:rsid w:val="000C51C6"/>
    <w:rsid w:val="00165E2F"/>
    <w:rsid w:val="001A19AB"/>
    <w:rsid w:val="001B3C8E"/>
    <w:rsid w:val="0020644A"/>
    <w:rsid w:val="002175CF"/>
    <w:rsid w:val="00230EDE"/>
    <w:rsid w:val="00257A1B"/>
    <w:rsid w:val="00285815"/>
    <w:rsid w:val="00291A1D"/>
    <w:rsid w:val="002B4946"/>
    <w:rsid w:val="002D16A6"/>
    <w:rsid w:val="002E7FB3"/>
    <w:rsid w:val="002F3B4C"/>
    <w:rsid w:val="002F67CF"/>
    <w:rsid w:val="00355E6F"/>
    <w:rsid w:val="003664FF"/>
    <w:rsid w:val="00380F34"/>
    <w:rsid w:val="003E4B8B"/>
    <w:rsid w:val="003F640F"/>
    <w:rsid w:val="00405253"/>
    <w:rsid w:val="00454C37"/>
    <w:rsid w:val="00457D25"/>
    <w:rsid w:val="00464523"/>
    <w:rsid w:val="004757F4"/>
    <w:rsid w:val="004D726E"/>
    <w:rsid w:val="00552E32"/>
    <w:rsid w:val="00566D22"/>
    <w:rsid w:val="005D5B3A"/>
    <w:rsid w:val="00675118"/>
    <w:rsid w:val="00695D92"/>
    <w:rsid w:val="00713875"/>
    <w:rsid w:val="007261CF"/>
    <w:rsid w:val="00737A2E"/>
    <w:rsid w:val="0074302A"/>
    <w:rsid w:val="007E2610"/>
    <w:rsid w:val="008D541F"/>
    <w:rsid w:val="008E2FE2"/>
    <w:rsid w:val="00907D91"/>
    <w:rsid w:val="0093333E"/>
    <w:rsid w:val="00941C40"/>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2019-06-20T06:56:00Z</dcterms:created>
  <dcterms:modified xsi:type="dcterms:W3CDTF">2022-05-30T12:49:00Z</dcterms:modified>
</cp:coreProperties>
</file>