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0FDF198E" w14:textId="249FF8C3" w:rsidR="00C142A7" w:rsidRDefault="00460622" w:rsidP="00C142A7">
      <w:pPr>
        <w:rPr>
          <w:rFonts w:cs="Times New Roman (Body CS)"/>
          <w:b/>
          <w:sz w:val="32"/>
        </w:rPr>
      </w:pPr>
      <w:r>
        <w:rPr>
          <w:rFonts w:ascii="Tahoma" w:hAnsi="Tahoma" w:cs="Times New Roman (Body CS)"/>
          <w:color w:val="00B0F0"/>
          <w:sz w:val="40"/>
          <w:szCs w:val="40"/>
        </w:rPr>
        <w:t>PUWER – WORK EQ</w:t>
      </w:r>
      <w:r w:rsidR="00837E80">
        <w:rPr>
          <w:rFonts w:ascii="Tahoma" w:hAnsi="Tahoma" w:cs="Times New Roman (Body CS)"/>
          <w:color w:val="00B0F0"/>
          <w:sz w:val="40"/>
          <w:szCs w:val="40"/>
        </w:rPr>
        <w:t>U</w:t>
      </w:r>
      <w:r>
        <w:rPr>
          <w:rFonts w:ascii="Tahoma" w:hAnsi="Tahoma" w:cs="Times New Roman (Body CS)"/>
          <w:color w:val="00B0F0"/>
          <w:sz w:val="40"/>
          <w:szCs w:val="40"/>
        </w:rPr>
        <w:t>IPMENT</w:t>
      </w:r>
    </w:p>
    <w:p w14:paraId="7CE41BBF" w14:textId="51B6ADA2" w:rsidR="00C142A7" w:rsidRDefault="00460622"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5BAD82AA">
                <wp:simplePos x="0" y="0"/>
                <wp:positionH relativeFrom="column">
                  <wp:posOffset>-87560</wp:posOffset>
                </wp:positionH>
                <wp:positionV relativeFrom="paragraph">
                  <wp:posOffset>207332</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BEF79A3" w14:textId="77777777" w:rsidR="00460622" w:rsidRPr="00460622" w:rsidRDefault="00460622" w:rsidP="00460622">
                            <w:pPr>
                              <w:pStyle w:val="Default"/>
                              <w:rPr>
                                <w:rFonts w:ascii="Arial" w:hAnsi="Arial" w:cs="Arial"/>
                                <w:color w:val="090606"/>
                                <w:sz w:val="20"/>
                                <w:szCs w:val="20"/>
                                <w:shd w:val="clear" w:color="auto" w:fill="FCFBFB"/>
                              </w:rPr>
                            </w:pPr>
                            <w:r w:rsidRPr="00460622">
                              <w:rPr>
                                <w:rFonts w:ascii="Arial" w:hAnsi="Arial" w:cs="Arial"/>
                                <w:color w:val="090606"/>
                                <w:sz w:val="20"/>
                                <w:szCs w:val="20"/>
                                <w:shd w:val="clear" w:color="auto" w:fill="FCFBFB"/>
                              </w:rPr>
                              <w:t>PUWER stands for The Provision and Use of Work Equipment Regulations.</w:t>
                            </w:r>
                            <w:r w:rsidRPr="00460622">
                              <w:rPr>
                                <w:rFonts w:ascii="Arial" w:hAnsi="Arial" w:cs="Arial"/>
                                <w:b/>
                                <w:bCs/>
                                <w:color w:val="090606"/>
                                <w:sz w:val="20"/>
                                <w:szCs w:val="20"/>
                                <w:shd w:val="clear" w:color="auto" w:fill="FCFBFB"/>
                              </w:rPr>
                              <w:t> </w:t>
                            </w:r>
                            <w:r w:rsidRPr="00460622">
                              <w:rPr>
                                <w:rFonts w:ascii="Arial" w:hAnsi="Arial" w:cs="Arial"/>
                                <w:color w:val="090606"/>
                                <w:sz w:val="20"/>
                                <w:szCs w:val="20"/>
                                <w:shd w:val="clear" w:color="auto" w:fill="FCFBFB"/>
                              </w:rPr>
                              <w:t>It provides needed guidelines to demonstrate how you can stay safe when using equipment at work. The regulations place duties on people and companies who own, operate or have any sort of control over work equipment. PUWER also places responsibilities on businesses and organisations whose employees use work equipment.</w:t>
                            </w:r>
                          </w:p>
                          <w:p w14:paraId="5D1A6377" w14:textId="03388C6C" w:rsidR="00460622" w:rsidRDefault="00460622" w:rsidP="00460622">
                            <w:pPr>
                              <w:pStyle w:val="Default"/>
                              <w:rPr>
                                <w:rFonts w:ascii="Arial" w:hAnsi="Arial" w:cs="Arial"/>
                                <w:color w:val="090606"/>
                                <w:sz w:val="20"/>
                                <w:szCs w:val="20"/>
                                <w:shd w:val="clear" w:color="auto" w:fill="FCFBFB"/>
                              </w:rPr>
                            </w:pPr>
                            <w:r w:rsidRPr="00460622">
                              <w:rPr>
                                <w:rFonts w:ascii="Arial" w:hAnsi="Arial" w:cs="Arial"/>
                                <w:color w:val="090606"/>
                                <w:sz w:val="20"/>
                                <w:szCs w:val="20"/>
                                <w:shd w:val="clear" w:color="auto" w:fill="FCFBFB"/>
                              </w:rPr>
                              <w:t>Our PUWER training aims to educate you on when equipment is suitable for use, safe to use, inspected properly and accompanied by suitable health and safety measures. This course is perfect for working towards compliance with current legislation.</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1253ADF4" w:rsidR="00F816A1" w:rsidRDefault="0046062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PUWER responsibilities</w:t>
                            </w:r>
                            <w:r w:rsidR="004B250B">
                              <w:rPr>
                                <w:rFonts w:eastAsia="Times New Roman" w:cstheme="minorHAnsi"/>
                                <w:color w:val="000000" w:themeColor="text1"/>
                                <w:sz w:val="22"/>
                                <w:szCs w:val="22"/>
                              </w:rPr>
                              <w:br/>
                            </w:r>
                          </w:p>
                          <w:p w14:paraId="1C069790" w14:textId="73545D38" w:rsidR="003664FF" w:rsidRDefault="0046062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 standard</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22E3B66" w14:textId="59EFA830" w:rsidR="00E62271" w:rsidRDefault="0046062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Protection and controls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771AE97B"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AC3F6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6.9pt;margin-top:16.35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" fillcolor="white [3201]" stroked="f" strokeweight=".5pt">
                <v:textbox>
                  <w:txbxContent>
                    <w:p w14:paraId="6BEF79A3" w14:textId="77777777" w:rsidR="00460622" w:rsidRPr="00460622" w:rsidRDefault="00460622" w:rsidP="00460622">
                      <w:pPr>
                        <w:pStyle w:val="Default"/>
                        <w:rPr>
                          <w:rFonts w:ascii="Arial" w:hAnsi="Arial" w:cs="Arial"/>
                          <w:color w:val="090606"/>
                          <w:sz w:val="20"/>
                          <w:szCs w:val="20"/>
                          <w:shd w:val="clear" w:color="auto" w:fill="FCFBFB"/>
                        </w:rPr>
                      </w:pPr>
                      <w:r w:rsidRPr="00460622">
                        <w:rPr>
                          <w:rFonts w:ascii="Arial" w:hAnsi="Arial" w:cs="Arial"/>
                          <w:color w:val="090606"/>
                          <w:sz w:val="20"/>
                          <w:szCs w:val="20"/>
                          <w:shd w:val="clear" w:color="auto" w:fill="FCFBFB"/>
                        </w:rPr>
                        <w:t>PUWER stands for The Provision and Use of Work Equipment Regulations.</w:t>
                      </w:r>
                      <w:r w:rsidRPr="00460622">
                        <w:rPr>
                          <w:rFonts w:ascii="Arial" w:hAnsi="Arial" w:cs="Arial"/>
                          <w:b/>
                          <w:bCs/>
                          <w:color w:val="090606"/>
                          <w:sz w:val="20"/>
                          <w:szCs w:val="20"/>
                          <w:shd w:val="clear" w:color="auto" w:fill="FCFBFB"/>
                        </w:rPr>
                        <w:t> </w:t>
                      </w:r>
                      <w:r w:rsidRPr="00460622">
                        <w:rPr>
                          <w:rFonts w:ascii="Arial" w:hAnsi="Arial" w:cs="Arial"/>
                          <w:color w:val="090606"/>
                          <w:sz w:val="20"/>
                          <w:szCs w:val="20"/>
                          <w:shd w:val="clear" w:color="auto" w:fill="FCFBFB"/>
                        </w:rPr>
                        <w:t>It provides needed guidelines to demonstrate how you can stay safe when using equipment at work. The regulations place duties on people and companies who own, operate or have any sort of control over work equipment. PUWER also places responsibilities on businesses and organisations whose employees use work equipment.</w:t>
                      </w:r>
                    </w:p>
                    <w:p w14:paraId="5D1A6377" w14:textId="03388C6C" w:rsidR="00460622" w:rsidRDefault="00460622" w:rsidP="00460622">
                      <w:pPr>
                        <w:pStyle w:val="Default"/>
                        <w:rPr>
                          <w:rFonts w:ascii="Arial" w:hAnsi="Arial" w:cs="Arial"/>
                          <w:color w:val="090606"/>
                          <w:sz w:val="20"/>
                          <w:szCs w:val="20"/>
                          <w:shd w:val="clear" w:color="auto" w:fill="FCFBFB"/>
                        </w:rPr>
                      </w:pPr>
                      <w:r w:rsidRPr="00460622">
                        <w:rPr>
                          <w:rFonts w:ascii="Arial" w:hAnsi="Arial" w:cs="Arial"/>
                          <w:color w:val="090606"/>
                          <w:sz w:val="20"/>
                          <w:szCs w:val="20"/>
                          <w:shd w:val="clear" w:color="auto" w:fill="FCFBFB"/>
                        </w:rPr>
                        <w:t>Our PUWER training aims to educate you on when equipment is suitable for use, safe to use, inspected properly and accompanied by suitable health and safety measures. This course is perfect for working towards compliance with current legislation.</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1253ADF4" w:rsidR="00F816A1" w:rsidRDefault="0046062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PUWER responsibilities</w:t>
                      </w:r>
                      <w:r w:rsidR="004B250B">
                        <w:rPr>
                          <w:rFonts w:eastAsia="Times New Roman" w:cstheme="minorHAnsi"/>
                          <w:color w:val="000000" w:themeColor="text1"/>
                          <w:sz w:val="22"/>
                          <w:szCs w:val="22"/>
                        </w:rPr>
                        <w:br/>
                      </w:r>
                    </w:p>
                    <w:p w14:paraId="1C069790" w14:textId="73545D38" w:rsidR="003664FF" w:rsidRDefault="0046062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 standard</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22E3B66" w14:textId="59EFA830" w:rsidR="00E62271" w:rsidRDefault="0046062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Protection and controls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771AE97B"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AC3F6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42DFAA07" w:rsidR="000C31BB" w:rsidRPr="00C23046" w:rsidRDefault="00460622">
                            <w:pPr>
                              <w:rPr>
                                <w:b/>
                                <w:color w:val="00B0F0"/>
                                <w:sz w:val="28"/>
                              </w:rPr>
                            </w:pPr>
                            <w:r>
                              <w:rPr>
                                <w:b/>
                                <w:color w:val="00B0F0"/>
                              </w:rPr>
                              <w:t>PUWER - WORK</w:t>
                            </w:r>
                            <w:r w:rsidR="004B250B">
                              <w:rPr>
                                <w:b/>
                                <w:color w:val="00B0F0"/>
                              </w:rPr>
                              <w:t xml:space="preserv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42DFAA07" w:rsidR="000C31BB" w:rsidRPr="00C23046" w:rsidRDefault="00460622">
                      <w:pPr>
                        <w:rPr>
                          <w:b/>
                          <w:color w:val="00B0F0"/>
                          <w:sz w:val="28"/>
                        </w:rPr>
                      </w:pPr>
                      <w:r>
                        <w:rPr>
                          <w:b/>
                          <w:color w:val="00B0F0"/>
                        </w:rPr>
                        <w:t>PUWER - WORK</w:t>
                      </w:r>
                      <w:r w:rsidR="004B250B">
                        <w:rPr>
                          <w:b/>
                          <w:color w:val="00B0F0"/>
                        </w:rPr>
                        <w:t xml:space="preserve"> EQUIPMENT</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8290133">
    <w:abstractNumId w:val="0"/>
  </w:num>
  <w:num w:numId="2" w16cid:durableId="494029629">
    <w:abstractNumId w:val="5"/>
  </w:num>
  <w:num w:numId="3" w16cid:durableId="1437598432">
    <w:abstractNumId w:val="2"/>
  </w:num>
  <w:num w:numId="4" w16cid:durableId="1734741807">
    <w:abstractNumId w:val="4"/>
  </w:num>
  <w:num w:numId="5" w16cid:durableId="1951547627">
    <w:abstractNumId w:val="1"/>
  </w:num>
  <w:num w:numId="6" w16cid:durableId="5076432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B3020"/>
    <w:rsid w:val="000C31BB"/>
    <w:rsid w:val="000C51C6"/>
    <w:rsid w:val="00165E2F"/>
    <w:rsid w:val="001A19AB"/>
    <w:rsid w:val="001B3C8E"/>
    <w:rsid w:val="0020644A"/>
    <w:rsid w:val="002175CF"/>
    <w:rsid w:val="00230EDE"/>
    <w:rsid w:val="00255F72"/>
    <w:rsid w:val="00257A1B"/>
    <w:rsid w:val="00285815"/>
    <w:rsid w:val="00290C13"/>
    <w:rsid w:val="00291A1D"/>
    <w:rsid w:val="002B4946"/>
    <w:rsid w:val="002D16A6"/>
    <w:rsid w:val="002E7FB3"/>
    <w:rsid w:val="002F3B4C"/>
    <w:rsid w:val="002F67CF"/>
    <w:rsid w:val="0035261E"/>
    <w:rsid w:val="00355E6F"/>
    <w:rsid w:val="003664FF"/>
    <w:rsid w:val="00380F34"/>
    <w:rsid w:val="003E4B8B"/>
    <w:rsid w:val="003F640F"/>
    <w:rsid w:val="00405253"/>
    <w:rsid w:val="00454C37"/>
    <w:rsid w:val="00457D25"/>
    <w:rsid w:val="00460622"/>
    <w:rsid w:val="00464523"/>
    <w:rsid w:val="004757F4"/>
    <w:rsid w:val="004B250B"/>
    <w:rsid w:val="004D726E"/>
    <w:rsid w:val="00552E32"/>
    <w:rsid w:val="00566D22"/>
    <w:rsid w:val="005D5B3A"/>
    <w:rsid w:val="00675118"/>
    <w:rsid w:val="00675C11"/>
    <w:rsid w:val="00695D92"/>
    <w:rsid w:val="00713875"/>
    <w:rsid w:val="007261CF"/>
    <w:rsid w:val="00737A2E"/>
    <w:rsid w:val="0074302A"/>
    <w:rsid w:val="007E2610"/>
    <w:rsid w:val="00837E8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AC3F6C"/>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62271"/>
    <w:rsid w:val="00E84433"/>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 w:type="paragraph" w:styleId="BalloonText">
    <w:name w:val="Balloon Text"/>
    <w:basedOn w:val="Normal"/>
    <w:link w:val="BalloonTextChar"/>
    <w:uiPriority w:val="99"/>
    <w:semiHidden/>
    <w:unhideWhenUsed/>
    <w:rsid w:val="00837E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37E8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897202435">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276951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4</cp:revision>
  <cp:lastPrinted>2019-07-08T12:02:00Z</cp:lastPrinted>
  <dcterms:created xsi:type="dcterms:W3CDTF">2019-07-08T12:02:00Z</dcterms:created>
  <dcterms:modified xsi:type="dcterms:W3CDTF">2022-05-30T12:52:00Z</dcterms:modified>
</cp:coreProperties>
</file>