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94D9C61" w:rsidR="0029401B" w:rsidRPr="00812B8E" w:rsidRDefault="00CB0595" w:rsidP="00812B8E">
      <w:pPr>
        <w:ind w:left="-993"/>
      </w:pPr>
      <w:r>
        <w:rPr>
          <w:noProof/>
          <w:lang w:val="en-US" w:eastAsia="zh-TW"/>
        </w:rPr>
        <mc:AlternateContent>
          <mc:Choice Requires="wps">
            <w:drawing>
              <wp:anchor distT="0" distB="0" distL="114300" distR="114300" simplePos="0" relativeHeight="251671552" behindDoc="0" locked="0" layoutInCell="1" allowOverlap="1" wp14:anchorId="1C6917B1" wp14:editId="211357D5">
                <wp:simplePos x="0" y="0"/>
                <wp:positionH relativeFrom="column">
                  <wp:posOffset>-1055370</wp:posOffset>
                </wp:positionH>
                <wp:positionV relativeFrom="paragraph">
                  <wp:posOffset>686435</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6917B1" id="_x0000_t202" coordsize="21600,21600" o:spt="202" path="m,l,21600r21600,l21600,xe">
                <v:stroke joinstyle="miter"/>
                <v:path gradientshapeok="t" o:connecttype="rect"/>
              </v:shapetype>
              <v:shape id="Text Box 13" o:spid="_x0000_s1026" type="#_x0000_t202" style="position:absolute;left:0;text-align:left;margin-left:-83.1pt;margin-top:54.05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zS4QEAAKEDAAAOAAAAZHJzL2Uyb0RvYy54bWysU8GO0zAQvSPxD5bvNGm3LSVqulp2tQhp&#10;WZAWPsBx7MQi8Zix26R8PWOn2y1wQ1wse2by5r03k+312HfsoNAbsCWfz3LOlJVQG9uU/NvX+zcb&#10;znwQthYdWFXyo/L8evf61XZwhVpAC12tkBGI9cXgSt6G4Ios87JVvfAzcMpSUgP2ItATm6xGMRB6&#10;32WLPF9nA2DtEKTynqJ3U5LvEr7WSobPWnsVWFdy4hbSiems4pnttqJoULjWyBMN8Q8semEsNT1D&#10;3Ykg2B7NX1C9kQgedJhJ6DPQ2kiVNJCaef6HmqdWOJW0kDnenW3y/w9WPh6e3BdkYXwPIw0wifDu&#10;AeR3zyzctsI26gYRhlaJmhrPo2XZ4Hxx+jRa7QsfQarhE9Q0ZLEPkIBGjX10hXQyQqcBHM+mqzEw&#10;ScH15mq5ylecScqtN8vVVZpKJornrx368EFBz+Kl5EhDTeji8OBDZCOK55LYzMK96bo02M7+FqDC&#10;GEnsI+GJehirkaqjigrqI+lAmPaE9pouLeBPzgbakZL7H3uBirPuoyUv3s2Xy7hU6bFcvV3QAy8z&#10;1WVGWElQJQ+cTdfbMC3i3qFpWuo0uW/hhvzTJkl7YXXiTXuQFJ92Ni7a5TtVvfxZu18AAAD//wMA&#10;UEsDBBQABgAIAAAAIQC13S9z3wAAAAwBAAAPAAAAZHJzL2Rvd25yZXYueG1sTI9NT8MwDIbvSPyH&#10;yEjctiQVq9bSdEIgriDGh8Qta7y2onGqJlvLv8ec4GbrffT6cbVb/CDOOMU+kAG9ViCQmuB6ag28&#10;vT6utiBisuTsEAgNfGOEXX15UdnShZle8LxPreASiqU10KU0llLGpkNv4zqMSJwdw+Rt4nVqpZvs&#10;zOV+kJlSufS2J77Q2RHvO2y+9idv4P3p+Plxo57bB78Z57AoSb6QxlxfLXe3IBIu6Q+GX31Wh5qd&#10;DuFELorBwErnecYsJ2qrQTBSaMXDwUCmNwXIupL/n6h/AAAA//8DAFBLAQItABQABgAIAAAAIQC2&#10;gziS/gAAAOEBAAATAAAAAAAAAAAAAAAAAAAAAABbQ29udGVudF9UeXBlc10ueG1sUEsBAi0AFAAG&#10;AAgAAAAhADj9If/WAAAAlAEAAAsAAAAAAAAAAAAAAAAALwEAAF9yZWxzLy5yZWxzUEsBAi0AFAAG&#10;AAgAAAAhACL+PNLhAQAAoQMAAA4AAAAAAAAAAAAAAAAALgIAAGRycy9lMm9Eb2MueG1sUEsBAi0A&#10;FAAGAAgAAAAhALXdL3PfAAAADAEAAA8AAAAAAAAAAAAAAAAAOwQAAGRycy9kb3ducmV2LnhtbFBL&#10;BQYAAAAABAAEAPMAAABHBQAAAAA=&#10;" filled="f" stroked="f">
                <v:textbox>
                  <w:txbxContent>
                    <w:p w14:paraId="49776091" w14:textId="48FA6D8D"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CECA SOUTH</w:t>
                      </w:r>
                      <w:r w:rsidR="00AB3A93">
                        <w:rPr>
                          <w:rFonts w:ascii="Bliss 2 Regular" w:hAnsi="Bliss 2 Regular"/>
                          <w:color w:val="FFFFFF" w:themeColor="background1"/>
                          <w:sz w:val="44"/>
                          <w:szCs w:val="36"/>
                        </w:rPr>
                        <w:t>ERN</w:t>
                      </w:r>
                      <w:r w:rsidRPr="00CD1DF9">
                        <w:rPr>
                          <w:rFonts w:ascii="Bliss 2 Regular" w:hAnsi="Bliss 2 Regular"/>
                          <w:color w:val="FFFFFF" w:themeColor="background1"/>
                          <w:sz w:val="44"/>
                          <w:szCs w:val="36"/>
                        </w:rPr>
                        <w:t xml:space="preserve"> CONTRACTUAL COURSE</w:t>
                      </w:r>
                    </w:p>
                  </w:txbxContent>
                </v:textbox>
              </v:shape>
            </w:pict>
          </mc:Fallback>
        </mc:AlternateContent>
      </w:r>
      <w:r w:rsidR="004B6D96">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54A889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9D4637">
                              <w:rPr>
                                <w:rFonts w:ascii="Trebuchet MS" w:hAnsi="Trebuchet MS" w:cs="Arial"/>
                                <w:b/>
                                <w:color w:val="595959" w:themeColor="text1" w:themeTint="A6"/>
                                <w:sz w:val="20"/>
                                <w:szCs w:val="20"/>
                              </w:rPr>
                              <w:t>M</w:t>
                            </w:r>
                            <w:proofErr w:type="gramEnd"/>
                            <w:r w:rsidR="009D4637">
                              <w:rPr>
                                <w:rFonts w:ascii="Trebuchet MS" w:hAnsi="Trebuchet MS" w:cs="Arial"/>
                                <w:b/>
                                <w:color w:val="595959" w:themeColor="text1" w:themeTint="A6"/>
                                <w:sz w:val="20"/>
                                <w:szCs w:val="20"/>
                              </w:rPr>
                              <w:t xml:space="preserve">: 07355 091 233  </w:t>
                            </w:r>
                          </w:p>
                          <w:p w14:paraId="303804BD" w14:textId="77777777" w:rsidR="004B6D96" w:rsidRPr="00312BD7" w:rsidRDefault="009D4637" w:rsidP="00B73E2B">
                            <w:pPr>
                              <w:spacing w:line="276" w:lineRule="auto"/>
                              <w:rPr>
                                <w:rFonts w:ascii="Trebuchet MS" w:hAnsi="Trebuchet MS" w:cs="Arial"/>
                                <w:b/>
                                <w:color w:val="595959" w:themeColor="text1" w:themeTint="A6"/>
                                <w:sz w:val="20"/>
                                <w:szCs w:val="20"/>
                              </w:rPr>
                            </w:pPr>
                            <w:hyperlink r:id="rId7"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BF40AF" id="Text Box 10" o:spid="_x0000_s1027"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FGA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meTWZ6ji6NvOp2MZwnX7PraOh++CWhINErqkJaEFjus&#10;fcCKGHoOicUMrJTWiRptSItJP0/y9ODiwRfa4MNrr9EK3bYjqrqZYwvVEcdz0DPvLV8p7GHNfHhh&#10;DqnGtlG+4RkXqQFrwcmipAb362/3MR4ZQC8lLUqnpP7nnjlBif5ukJu74XgctZYO48mXER7crWd7&#10;6zH75gFQnUP8KJYnM8YHfTalg+YNVb6MVdHFDMfaJQ1n8yH0gsZfwsVymYJQXZaFtdlYHlNHVCPC&#10;r90bc/ZEQ0ACn+AsMla8Y6OP7flY7gNIlaiKOPeonuBHZSYGT78oSv/2nKKuf33xGwAA//8DAFBL&#10;AwQUAAYACAAAACEA/D03seMAAAAOAQAADwAAAGRycy9kb3ducmV2LnhtbEyPwU7DMBBE70j8g7VI&#10;3Fq7IUFtiFNVkSokBIeWXrg5sZtE2OsQu23g69me4Lgzo9k3xXpylp3NGHqPEhZzAcxg43WPrYTD&#10;+3a2BBaiQq2sRyPh2wRYl7c3hcq1v+DOnPexZVSCIVcSuhiHnPPQdMapMPeDQfKOfnQq0jm2XI/q&#10;QuXO8kSIR+5Uj/ShU4OpOtN87k9Owku1fVO7OnHLH1s9vx43w9fhI5Py/m7aPAGLZop/YbjiEzqU&#10;xFT7E+rArITZ4iGjMZGcVKQJMMqs0qtUk5SJlQBeFvz/jPIXAAD//wMAUEsBAi0AFAAGAAgAAAAh&#10;ALaDOJL+AAAA4QEAABMAAAAAAAAAAAAAAAAAAAAAAFtDb250ZW50X1R5cGVzXS54bWxQSwECLQAU&#10;AAYACAAAACEAOP0h/9YAAACUAQAACwAAAAAAAAAAAAAAAAAvAQAAX3JlbHMvLnJlbHNQSwECLQAU&#10;AAYACAAAACEA/mZ8xRgCAAAzBAAADgAAAAAAAAAAAAAAAAAuAgAAZHJzL2Uyb0RvYy54bWxQSwEC&#10;LQAUAAYACAAAACEA/D03seMAAAAOAQAADwAAAAAAAAAAAAAAAAByBAAAZHJzL2Rvd25yZXYueG1s&#10;UEsFBgAAAAAEAAQA8wAAAIIFA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57CB603E" w14:textId="554A8896"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5355EE">
                        <w:rPr>
                          <w:rFonts w:ascii="Trebuchet MS" w:hAnsi="Trebuchet MS" w:cs="Arial"/>
                          <w:b/>
                          <w:color w:val="595959" w:themeColor="text1" w:themeTint="A6"/>
                          <w:sz w:val="20"/>
                          <w:szCs w:val="20"/>
                        </w:rPr>
                        <w:t xml:space="preserve">                  </w:t>
                      </w:r>
                      <w:r w:rsidRPr="00312BD7">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xml:space="preserve">•  </w:t>
                      </w:r>
                      <w:r w:rsidR="009D4637">
                        <w:rPr>
                          <w:rFonts w:ascii="Trebuchet MS" w:hAnsi="Trebuchet MS" w:cs="Arial"/>
                          <w:b/>
                          <w:color w:val="595959" w:themeColor="text1" w:themeTint="A6"/>
                          <w:sz w:val="20"/>
                          <w:szCs w:val="20"/>
                        </w:rPr>
                        <w:t>M</w:t>
                      </w:r>
                      <w:proofErr w:type="gramEnd"/>
                      <w:r w:rsidR="009D4637">
                        <w:rPr>
                          <w:rFonts w:ascii="Trebuchet MS" w:hAnsi="Trebuchet MS" w:cs="Arial"/>
                          <w:b/>
                          <w:color w:val="595959" w:themeColor="text1" w:themeTint="A6"/>
                          <w:sz w:val="20"/>
                          <w:szCs w:val="20"/>
                        </w:rPr>
                        <w:t xml:space="preserve">: 07355 091 233  </w:t>
                      </w:r>
                    </w:p>
                    <w:p w14:paraId="303804BD" w14:textId="77777777" w:rsidR="004B6D96" w:rsidRPr="00312BD7" w:rsidRDefault="009D4637" w:rsidP="00B73E2B">
                      <w:pPr>
                        <w:spacing w:line="276" w:lineRule="auto"/>
                        <w:rPr>
                          <w:rFonts w:ascii="Trebuchet MS" w:hAnsi="Trebuchet MS" w:cs="Arial"/>
                          <w:b/>
                          <w:color w:val="595959" w:themeColor="text1" w:themeTint="A6"/>
                          <w:sz w:val="20"/>
                          <w:szCs w:val="20"/>
                        </w:rPr>
                      </w:pPr>
                      <w:hyperlink r:id="rId8" w:history="1">
                        <w:r w:rsidR="004B6D96" w:rsidRPr="00312BD7">
                          <w:rPr>
                            <w:rStyle w:val="Hyperlink"/>
                            <w:rFonts w:ascii="Trebuchet MS" w:hAnsi="Trebuchet MS" w:cs="Arial"/>
                            <w:b/>
                            <w:color w:val="595959" w:themeColor="text1" w:themeTint="A6"/>
                            <w:sz w:val="20"/>
                            <w:szCs w:val="20"/>
                            <w:u w:val="none"/>
                          </w:rPr>
                          <w:t>info@cecasouth.co.uk</w:t>
                        </w:r>
                      </w:hyperlink>
                      <w:r w:rsidR="004B6D96" w:rsidRPr="00312BD7">
                        <w:rPr>
                          <w:rFonts w:ascii="Trebuchet MS" w:hAnsi="Trebuchet MS" w:cs="Arial"/>
                          <w:b/>
                          <w:color w:val="595959" w:themeColor="text1" w:themeTint="A6"/>
                          <w:sz w:val="20"/>
                          <w:szCs w:val="20"/>
                        </w:rPr>
                        <w:t xml:space="preserve">  •  </w:t>
                      </w:r>
                      <w:r w:rsidR="004B6D96" w:rsidRPr="00312BD7">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35C19E8C" w14:textId="261344F3" w:rsidR="00AD4BBF" w:rsidRPr="005141D1" w:rsidRDefault="00AD4BBF" w:rsidP="00AD4BBF">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Pr>
                                <w:rFonts w:ascii="Trebuchet MS" w:hAnsi="Trebuchet MS"/>
                                <w:b/>
                                <w:sz w:val="22"/>
                                <w:szCs w:val="22"/>
                                <w:u w:val="single"/>
                              </w:rPr>
                              <w:t>NEC</w:t>
                            </w:r>
                            <w:proofErr w:type="gramEnd"/>
                            <w:r w:rsidR="00785D53">
                              <w:rPr>
                                <w:rFonts w:ascii="Trebuchet MS" w:hAnsi="Trebuchet MS"/>
                                <w:b/>
                                <w:sz w:val="22"/>
                                <w:szCs w:val="22"/>
                                <w:u w:val="single"/>
                              </w:rPr>
                              <w:t>4 COMMON</w:t>
                            </w:r>
                            <w:r w:rsidRPr="005141D1">
                              <w:rPr>
                                <w:rFonts w:ascii="Trebuchet MS" w:hAnsi="Trebuchet MS"/>
                                <w:b/>
                                <w:sz w:val="22"/>
                                <w:szCs w:val="22"/>
                                <w:u w:val="single"/>
                              </w:rPr>
                              <w:t xml:space="preserve"> 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10F6C9DD" w14:textId="1502C84B"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4754458" w:rsidR="00AD4BBF" w:rsidRDefault="00AD4BBF" w:rsidP="006339B8">
                            <w:pPr>
                              <w:shd w:val="clear" w:color="auto" w:fill="FFFFFF"/>
                              <w:rPr>
                                <w:rFonts w:ascii="Trebuchet MS" w:eastAsia="Times New Roman" w:hAnsi="Trebuchet MS" w:cs="Arial"/>
                                <w:color w:val="333333"/>
                                <w:sz w:val="22"/>
                                <w:szCs w:val="22"/>
                                <w:lang w:eastAsia="en-GB"/>
                              </w:rPr>
                            </w:pPr>
                          </w:p>
                          <w:p w14:paraId="120C4B0D" w14:textId="77777777" w:rsidR="005510A1" w:rsidRPr="001C3CFC" w:rsidRDefault="005510A1" w:rsidP="005510A1">
                            <w:pPr>
                              <w:autoSpaceDE w:val="0"/>
                              <w:autoSpaceDN w:val="0"/>
                              <w:adjustRightInd w:val="0"/>
                              <w:jc w:val="both"/>
                              <w:rPr>
                                <w:rFonts w:ascii="Trebuchet MS" w:hAnsi="Trebuchet MS" w:cs="Arial"/>
                                <w:color w:val="000000"/>
                                <w:sz w:val="22"/>
                                <w:szCs w:val="22"/>
                                <w:shd w:val="clear" w:color="auto" w:fill="FFFFFF"/>
                                <w:lang w:val="en-US"/>
                              </w:rPr>
                            </w:pPr>
                            <w:r w:rsidRPr="002F3D4B">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1CBC9DF" w14:textId="77777777" w:rsidR="005510A1" w:rsidRPr="006339B8" w:rsidRDefault="005510A1"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9"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26C6DB2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Pr>
                                <w:rFonts w:ascii="Trebuchet MS" w:hAnsi="Trebuchet MS" w:cs="Arial"/>
                                <w:bCs/>
                                <w:color w:val="666666"/>
                                <w:sz w:val="22"/>
                                <w:szCs w:val="22"/>
                              </w:rPr>
                              <w:t>T</w:t>
                            </w:r>
                            <w:r w:rsidR="00F339E3">
                              <w:rPr>
                                <w:rFonts w:ascii="Trebuchet MS" w:hAnsi="Trebuchet MS" w:cs="Arial"/>
                                <w:bCs/>
                                <w:color w:val="666666"/>
                                <w:sz w:val="22"/>
                                <w:szCs w:val="22"/>
                              </w:rPr>
                              <w:t>ues</w:t>
                            </w:r>
                            <w:r w:rsidR="00AB3A93">
                              <w:rPr>
                                <w:rFonts w:ascii="Trebuchet MS" w:hAnsi="Trebuchet MS" w:cs="Arial"/>
                                <w:bCs/>
                                <w:color w:val="666666"/>
                                <w:sz w:val="22"/>
                                <w:szCs w:val="22"/>
                              </w:rPr>
                              <w:t xml:space="preserve">day </w:t>
                            </w:r>
                            <w:r w:rsidR="00F339E3">
                              <w:rPr>
                                <w:rFonts w:ascii="Trebuchet MS" w:hAnsi="Trebuchet MS" w:cs="Arial"/>
                                <w:bCs/>
                                <w:color w:val="666666"/>
                                <w:sz w:val="22"/>
                                <w:szCs w:val="22"/>
                              </w:rPr>
                              <w:t>1</w:t>
                            </w:r>
                            <w:r w:rsidR="00DD5081">
                              <w:rPr>
                                <w:rFonts w:ascii="Trebuchet MS" w:hAnsi="Trebuchet MS" w:cs="Arial"/>
                                <w:bCs/>
                                <w:color w:val="666666"/>
                                <w:sz w:val="22"/>
                                <w:szCs w:val="22"/>
                              </w:rPr>
                              <w:t>8</w:t>
                            </w:r>
                            <w:r w:rsidR="00AB3A93">
                              <w:rPr>
                                <w:rFonts w:ascii="Trebuchet MS" w:hAnsi="Trebuchet MS" w:cs="Arial"/>
                                <w:bCs/>
                                <w:color w:val="666666"/>
                                <w:sz w:val="22"/>
                                <w:szCs w:val="22"/>
                              </w:rPr>
                              <w:t xml:space="preserve"> </w:t>
                            </w:r>
                            <w:r w:rsidR="00DD5081">
                              <w:rPr>
                                <w:rFonts w:ascii="Trebuchet MS" w:hAnsi="Trebuchet MS" w:cs="Arial"/>
                                <w:bCs/>
                                <w:color w:val="666666"/>
                                <w:sz w:val="22"/>
                                <w:szCs w:val="22"/>
                              </w:rPr>
                              <w:t>April</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D5081">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B9176E6"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0" w:history="1">
                              <w:r w:rsidR="008B6F7C" w:rsidRPr="00442448">
                                <w:rPr>
                                  <w:rStyle w:val="Hyperlink"/>
                                  <w:rFonts w:ascii="Trebuchet MS" w:hAnsi="Trebuchet MS" w:cs="Tahoma"/>
                                  <w:b/>
                                  <w:bCs/>
                                  <w:sz w:val="22"/>
                                  <w:szCs w:val="22"/>
                                </w:rPr>
                                <w:t>lucyhudson@cecasouth.co.uk</w:t>
                              </w:r>
                            </w:hyperlink>
                          </w:p>
                          <w:p w14:paraId="5ADDE270" w14:textId="77777777" w:rsidR="008B6F7C" w:rsidRPr="006339B8" w:rsidRDefault="008B6F7C"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8"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lRkdgIAAFUFAAAOAAAAZHJzL2Uyb0RvYy54bWysVEtv2zAMvg/YfxB0Xx0H6cuoU2QpOgwI&#10;2mLt0LMiS4lRWdQkJnb260fJTtJ1u3TYxZbIjxQfH3l13TWGbZUPNdiS5ycjzpSVUNV2VfLvT7ef&#10;LjgLKGwlDFhV8p0K/Hr68cNV6wo1hjWYSnlGTmwoWlfyNaIrsizItWpEOAGnLCk1+EYgXf0qq7xo&#10;yXtjsvFodJa14CvnQaoQSHrTK/k0+ddaSbzXOihkpuQUG6avT99l/GbTK1GsvHDrWg5hiH+IohG1&#10;pUcPrm4ECrbx9R+umlp6CKDxREKTgda1VCkHyiYfvcnmcS2cSrlQcYI7lCn8P7fybvvoHjzD7jN0&#10;1MCURHALkC+BapO1LhQDJtY0FIHQMdFO+yb+KQVGhlTb3aGeqkMmSXh2ml9c5qSSpDufnE4uR6ni&#10;2dHc+YBfFDQsHkruqWEpBLFdBIwBiGIPia9ZuK2NSU0z9jcBAXuJSl0frI8RpxPujIpWxn5TmtVV&#10;CjwKEt/U3Hi2FcQUIaWymEd2JL+EjihNb7/HcMBH0z6q9xgfLNLLYPFg3NQWfN+oOCbHsKuXfci6&#10;xw8NDH3esQTYLTtKvOTjmFyULKHaEQE89LMRnLytqRcLEfBBeBoG6h8NON7TRxtoSw7DibM1+J9/&#10;k0c8cZS0nLU0XCUPPzbCK87MV0vsvcwnkziN6TI5PR/Txb/WLF9r7KaZA3Ulp1XiZDpGPJr9UXto&#10;nmkPzOKrpBJW0tslx/1xjv3I0x6RajZLIJo/J3BhH53c8z4y7al7Ft4NdERi8h3sx1AUb1jZY2N/&#10;LMw2CLpOlD1Wdag/zW4i0rBn4nJ4fU+o4zac/gI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NUpUZHYCAABVBQAADgAA&#10;AAAAAAAAAAAAAAAuAgAAZHJzL2Uyb0RvYy54bWxQSwECLQAUAAYACAAAACEAdQhJ798AAAANAQAA&#10;DwAAAAAAAAAAAAAAAADQBAAAZHJzL2Rvd25yZXYueG1sUEsFBgAAAAAEAAQA8wAAANwFAAAAAA==&#10;" filled="f" stroked="f">
                <v:textbox>
                  <w:txbxContent>
                    <w:p w14:paraId="35C19E8C" w14:textId="261344F3" w:rsidR="00AD4BBF" w:rsidRPr="005141D1" w:rsidRDefault="00AD4BBF" w:rsidP="00AD4BBF">
                      <w:pPr>
                        <w:ind w:left="-567"/>
                        <w:rPr>
                          <w:rFonts w:ascii="Trebuchet MS" w:hAnsi="Trebuchet MS"/>
                          <w:b/>
                          <w:sz w:val="22"/>
                          <w:szCs w:val="22"/>
                          <w:u w:val="single"/>
                        </w:rPr>
                      </w:pPr>
                      <w:proofErr w:type="gramStart"/>
                      <w:r w:rsidRPr="00785D53">
                        <w:rPr>
                          <w:rFonts w:ascii="Trebuchet MS" w:hAnsi="Trebuchet MS"/>
                          <w:b/>
                          <w:sz w:val="22"/>
                          <w:szCs w:val="22"/>
                        </w:rPr>
                        <w:t>NEC</w:t>
                      </w:r>
                      <w:r w:rsidR="00785D53">
                        <w:rPr>
                          <w:rFonts w:ascii="Trebuchet MS" w:hAnsi="Trebuchet MS"/>
                          <w:b/>
                          <w:sz w:val="22"/>
                          <w:szCs w:val="22"/>
                        </w:rPr>
                        <w:t xml:space="preserve">  </w:t>
                      </w:r>
                      <w:r w:rsidR="00785D53">
                        <w:rPr>
                          <w:rFonts w:ascii="Trebuchet MS" w:hAnsi="Trebuchet MS"/>
                          <w:b/>
                          <w:sz w:val="22"/>
                          <w:szCs w:val="22"/>
                          <w:u w:val="single"/>
                        </w:rPr>
                        <w:t>NEC</w:t>
                      </w:r>
                      <w:proofErr w:type="gramEnd"/>
                      <w:r w:rsidR="00785D53">
                        <w:rPr>
                          <w:rFonts w:ascii="Trebuchet MS" w:hAnsi="Trebuchet MS"/>
                          <w:b/>
                          <w:sz w:val="22"/>
                          <w:szCs w:val="22"/>
                          <w:u w:val="single"/>
                        </w:rPr>
                        <w:t>4 COMMON</w:t>
                      </w:r>
                      <w:r w:rsidRPr="005141D1">
                        <w:rPr>
                          <w:rFonts w:ascii="Trebuchet MS" w:hAnsi="Trebuchet MS"/>
                          <w:b/>
                          <w:sz w:val="22"/>
                          <w:szCs w:val="22"/>
                          <w:u w:val="single"/>
                        </w:rPr>
                        <w:t xml:space="preserve"> CONTRACTUAL PITFALLS AND HOW TO AVOID THEM </w:t>
                      </w:r>
                    </w:p>
                    <w:p w14:paraId="793F3A7A" w14:textId="4E4CAB95" w:rsidR="00CD1DF9" w:rsidRPr="006339B8" w:rsidRDefault="00CD1DF9" w:rsidP="006339B8">
                      <w:pPr>
                        <w:autoSpaceDE w:val="0"/>
                        <w:autoSpaceDN w:val="0"/>
                        <w:adjustRightInd w:val="0"/>
                        <w:jc w:val="both"/>
                        <w:rPr>
                          <w:rFonts w:ascii="Trebuchet MS" w:hAnsi="Trebuchet MS" w:cs="Tahoma"/>
                          <w:b/>
                          <w:bCs/>
                          <w:color w:val="666666"/>
                          <w:sz w:val="28"/>
                          <w:szCs w:val="28"/>
                        </w:rPr>
                      </w:pPr>
                    </w:p>
                    <w:p w14:paraId="6EEE206C" w14:textId="77777777" w:rsidR="001C3CFC" w:rsidRPr="001C3CFC" w:rsidRDefault="001C3CFC" w:rsidP="001C3CFC">
                      <w:pPr>
                        <w:autoSpaceDE w:val="0"/>
                        <w:autoSpaceDN w:val="0"/>
                        <w:adjustRightInd w:val="0"/>
                        <w:jc w:val="both"/>
                        <w:rPr>
                          <w:rFonts w:ascii="Trebuchet MS" w:hAnsi="Trebuchet MS" w:cs="Arial"/>
                          <w:b/>
                          <w:color w:val="000000"/>
                          <w:sz w:val="22"/>
                          <w:szCs w:val="22"/>
                          <w:shd w:val="clear" w:color="auto" w:fill="FFFFFF"/>
                          <w:lang w:val="en-US"/>
                        </w:rPr>
                      </w:pPr>
                      <w:r w:rsidRPr="001C3CFC">
                        <w:rPr>
                          <w:rFonts w:ascii="Trebuchet MS" w:hAnsi="Trebuchet MS" w:cs="Arial"/>
                          <w:b/>
                          <w:color w:val="000000"/>
                          <w:sz w:val="22"/>
                          <w:szCs w:val="22"/>
                          <w:shd w:val="clear" w:color="auto" w:fill="FFFFFF"/>
                          <w:lang w:val="en-US"/>
                        </w:rPr>
                        <w:t xml:space="preserve">Why should you attend this workshop? </w:t>
                      </w:r>
                    </w:p>
                    <w:p w14:paraId="405ECC84" w14:textId="77777777"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one-day workshop will consider some of the more common issues or misconceptions concerning aspects of NEC4 contracts. It is essential that any party </w:t>
                      </w:r>
                      <w:proofErr w:type="gramStart"/>
                      <w:r w:rsidRPr="001C3CFC">
                        <w:rPr>
                          <w:rFonts w:ascii="Trebuchet MS" w:hAnsi="Trebuchet MS" w:cs="Arial"/>
                          <w:color w:val="000000"/>
                          <w:sz w:val="22"/>
                          <w:szCs w:val="22"/>
                          <w:shd w:val="clear" w:color="auto" w:fill="FFFFFF"/>
                          <w:lang w:val="en-US"/>
                        </w:rPr>
                        <w:t>entering into</w:t>
                      </w:r>
                      <w:proofErr w:type="gramEnd"/>
                      <w:r w:rsidRPr="001C3CFC">
                        <w:rPr>
                          <w:rFonts w:ascii="Trebuchet MS" w:hAnsi="Trebuchet MS" w:cs="Arial"/>
                          <w:color w:val="000000"/>
                          <w:sz w:val="22"/>
                          <w:szCs w:val="22"/>
                          <w:shd w:val="clear" w:color="auto" w:fill="FFFFFF"/>
                          <w:lang w:val="en-US"/>
                        </w:rPr>
                        <w:t xml:space="preserve"> an NEC contract know what they are signing up to </w:t>
                      </w:r>
                      <w:proofErr w:type="spellStart"/>
                      <w:r w:rsidRPr="001C3CFC">
                        <w:rPr>
                          <w:rFonts w:ascii="Trebuchet MS" w:hAnsi="Trebuchet MS" w:cs="Arial"/>
                          <w:color w:val="000000"/>
                          <w:sz w:val="22"/>
                          <w:szCs w:val="22"/>
                          <w:shd w:val="clear" w:color="auto" w:fill="FFFFFF"/>
                          <w:lang w:val="en-US"/>
                        </w:rPr>
                        <w:t>at</w:t>
                      </w:r>
                      <w:proofErr w:type="spellEnd"/>
                      <w:r w:rsidRPr="001C3CFC">
                        <w:rPr>
                          <w:rFonts w:ascii="Trebuchet MS" w:hAnsi="Trebuchet MS" w:cs="Arial"/>
                          <w:color w:val="000000"/>
                          <w:sz w:val="22"/>
                          <w:szCs w:val="22"/>
                          <w:shd w:val="clear" w:color="auto" w:fill="FFFFFF"/>
                          <w:lang w:val="en-US"/>
                        </w:rPr>
                        <w:t xml:space="preserve"> tender stage, and how to administer the process during the life of the project. The processes within the contract are largely intended to be pro-active and easy to understand, but it is important to understand the subtleties to minimize any potential impact of not following the prescribed rules. </w:t>
                      </w:r>
                    </w:p>
                    <w:p w14:paraId="10F6C9DD" w14:textId="1502C84B" w:rsidR="001C3CFC" w:rsidRPr="001C3CFC" w:rsidRDefault="001C3CFC" w:rsidP="001C3CFC">
                      <w:pPr>
                        <w:autoSpaceDE w:val="0"/>
                        <w:autoSpaceDN w:val="0"/>
                        <w:adjustRightInd w:val="0"/>
                        <w:jc w:val="both"/>
                        <w:rPr>
                          <w:rFonts w:ascii="Trebuchet MS" w:hAnsi="Trebuchet MS" w:cs="Arial"/>
                          <w:color w:val="000000"/>
                          <w:sz w:val="22"/>
                          <w:szCs w:val="22"/>
                          <w:shd w:val="clear" w:color="auto" w:fill="FFFFFF"/>
                          <w:lang w:val="en-US"/>
                        </w:rPr>
                      </w:pPr>
                      <w:r w:rsidRPr="001C3CFC">
                        <w:rPr>
                          <w:rFonts w:ascii="Trebuchet MS" w:hAnsi="Trebuchet MS" w:cs="Arial"/>
                          <w:color w:val="000000"/>
                          <w:sz w:val="22"/>
                          <w:szCs w:val="22"/>
                          <w:shd w:val="clear" w:color="auto" w:fill="FFFFFF"/>
                          <w:lang w:val="en-US"/>
                        </w:rPr>
                        <w:t xml:space="preserve">This workshop is recommended for everyone currently involved with or about to be working under an ECC or ECS contract including project managers, contract managers, quantity surveyors, clients, consultants, planners, to make sure they understand which elements of contract data will affect their own specific roles within their </w:t>
                      </w:r>
                      <w:proofErr w:type="spellStart"/>
                      <w:r w:rsidRPr="001C3CFC">
                        <w:rPr>
                          <w:rFonts w:ascii="Trebuchet MS" w:hAnsi="Trebuchet MS" w:cs="Arial"/>
                          <w:color w:val="000000"/>
                          <w:sz w:val="22"/>
                          <w:szCs w:val="22"/>
                          <w:shd w:val="clear" w:color="auto" w:fill="FFFFFF"/>
                          <w:lang w:val="en-US"/>
                        </w:rPr>
                        <w:t>organisations</w:t>
                      </w:r>
                      <w:proofErr w:type="spellEnd"/>
                      <w:r w:rsidRPr="001C3CFC">
                        <w:rPr>
                          <w:rFonts w:ascii="Trebuchet MS" w:hAnsi="Trebuchet MS" w:cs="Arial"/>
                          <w:color w:val="000000"/>
                          <w:sz w:val="22"/>
                          <w:szCs w:val="22"/>
                          <w:shd w:val="clear" w:color="auto" w:fill="FFFFFF"/>
                          <w:lang w:val="en-US"/>
                        </w:rPr>
                        <w:t xml:space="preserve">.  </w:t>
                      </w:r>
                    </w:p>
                    <w:p w14:paraId="703AC022" w14:textId="74754458" w:rsidR="00AD4BBF" w:rsidRDefault="00AD4BBF" w:rsidP="006339B8">
                      <w:pPr>
                        <w:shd w:val="clear" w:color="auto" w:fill="FFFFFF"/>
                        <w:rPr>
                          <w:rFonts w:ascii="Trebuchet MS" w:eastAsia="Times New Roman" w:hAnsi="Trebuchet MS" w:cs="Arial"/>
                          <w:color w:val="333333"/>
                          <w:sz w:val="22"/>
                          <w:szCs w:val="22"/>
                          <w:lang w:eastAsia="en-GB"/>
                        </w:rPr>
                      </w:pPr>
                    </w:p>
                    <w:p w14:paraId="120C4B0D" w14:textId="77777777" w:rsidR="005510A1" w:rsidRPr="001C3CFC" w:rsidRDefault="005510A1" w:rsidP="005510A1">
                      <w:pPr>
                        <w:autoSpaceDE w:val="0"/>
                        <w:autoSpaceDN w:val="0"/>
                        <w:adjustRightInd w:val="0"/>
                        <w:jc w:val="both"/>
                        <w:rPr>
                          <w:rFonts w:ascii="Trebuchet MS" w:hAnsi="Trebuchet MS" w:cs="Arial"/>
                          <w:color w:val="000000"/>
                          <w:sz w:val="22"/>
                          <w:szCs w:val="22"/>
                          <w:shd w:val="clear" w:color="auto" w:fill="FFFFFF"/>
                          <w:lang w:val="en-US"/>
                        </w:rPr>
                      </w:pPr>
                      <w:r w:rsidRPr="002F3D4B">
                        <w:rPr>
                          <w:rFonts w:ascii="Trebuchet MS" w:hAnsi="Trebuchet MS" w:cs="Arial"/>
                          <w:color w:val="8DC63F"/>
                          <w:sz w:val="22"/>
                          <w:szCs w:val="22"/>
                          <w:shd w:val="clear" w:color="auto" w:fill="FFFFFF"/>
                          <w:lang w:val="en-US"/>
                        </w:rPr>
                        <w:t>Course Grading</w:t>
                      </w:r>
                      <w:r>
                        <w:rPr>
                          <w:rFonts w:ascii="Trebuchet MS" w:hAnsi="Trebuchet MS" w:cs="Arial"/>
                          <w:color w:val="000000"/>
                          <w:sz w:val="22"/>
                          <w:szCs w:val="22"/>
                          <w:shd w:val="clear" w:color="auto" w:fill="FFFFFF"/>
                          <w:lang w:val="en-US"/>
                        </w:rPr>
                        <w:t>: Intermediate</w:t>
                      </w:r>
                    </w:p>
                    <w:p w14:paraId="51CBC9DF" w14:textId="77777777" w:rsidR="005510A1" w:rsidRPr="006339B8" w:rsidRDefault="005510A1" w:rsidP="006339B8">
                      <w:pPr>
                        <w:shd w:val="clear" w:color="auto" w:fill="FFFFFF"/>
                        <w:rPr>
                          <w:rFonts w:ascii="Trebuchet MS" w:eastAsia="Times New Roman" w:hAnsi="Trebuchet MS" w:cs="Arial"/>
                          <w:color w:val="333333"/>
                          <w:sz w:val="22"/>
                          <w:szCs w:val="22"/>
                          <w:lang w:eastAsia="en-GB"/>
                        </w:rPr>
                      </w:pPr>
                    </w:p>
                    <w:p w14:paraId="6BF340EA" w14:textId="085B609E"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w:t>
                      </w:r>
                      <w:hyperlink r:id="rId11" w:history="1">
                        <w:r w:rsidRPr="00CB77C8">
                          <w:rPr>
                            <w:rStyle w:val="Hyperlink"/>
                            <w:rFonts w:ascii="Trebuchet MS" w:eastAsia="Times New Roman" w:hAnsi="Trebuchet MS" w:cs="Arial"/>
                            <w:sz w:val="22"/>
                            <w:szCs w:val="22"/>
                            <w:lang w:eastAsia="en-GB"/>
                          </w:rPr>
                          <w:t>GMH Planning</w:t>
                        </w:r>
                      </w:hyperlink>
                      <w:r w:rsidRPr="006339B8">
                        <w:rPr>
                          <w:rFonts w:ascii="Trebuchet MS" w:eastAsia="Times New Roman" w:hAnsi="Trebuchet MS" w:cs="Arial"/>
                          <w:color w:val="333333"/>
                          <w:sz w:val="22"/>
                          <w:szCs w:val="22"/>
                          <w:lang w:eastAsia="en-GB"/>
                        </w:rPr>
                        <w:t xml:space="preserve"> </w:t>
                      </w:r>
                    </w:p>
                    <w:p w14:paraId="6DB95525" w14:textId="59ECBD2E" w:rsidR="00EB2E9C" w:rsidRDefault="00EB2E9C" w:rsidP="006339B8">
                      <w:pPr>
                        <w:autoSpaceDE w:val="0"/>
                        <w:autoSpaceDN w:val="0"/>
                        <w:adjustRightInd w:val="0"/>
                        <w:jc w:val="both"/>
                        <w:rPr>
                          <w:rFonts w:ascii="Trebuchet MS" w:eastAsia="Times New Roman" w:hAnsi="Trebuchet MS" w:cs="Arial"/>
                          <w:color w:val="333333"/>
                          <w:sz w:val="22"/>
                          <w:szCs w:val="22"/>
                          <w:lang w:eastAsia="en-GB"/>
                        </w:rPr>
                      </w:pPr>
                    </w:p>
                    <w:p w14:paraId="6A22624D" w14:textId="6574993F" w:rsidR="00912A77" w:rsidRDefault="00912A77" w:rsidP="006339B8">
                      <w:pPr>
                        <w:autoSpaceDE w:val="0"/>
                        <w:autoSpaceDN w:val="0"/>
                        <w:adjustRightInd w:val="0"/>
                        <w:jc w:val="both"/>
                        <w:rPr>
                          <w:rFonts w:ascii="Trebuchet MS" w:eastAsia="Times New Roman" w:hAnsi="Trebuchet MS" w:cs="Arial"/>
                          <w:color w:val="333333"/>
                          <w:sz w:val="22"/>
                          <w:szCs w:val="22"/>
                          <w:lang w:eastAsia="en-GB"/>
                        </w:rPr>
                      </w:pPr>
                      <w:r>
                        <w:rPr>
                          <w:rFonts w:ascii="Trebuchet MS" w:eastAsia="Times New Roman" w:hAnsi="Trebuchet MS" w:cs="Arial"/>
                          <w:color w:val="333333"/>
                          <w:sz w:val="22"/>
                          <w:szCs w:val="22"/>
                          <w:lang w:eastAsia="en-GB"/>
                        </w:rPr>
                        <w:t>The full course outline is attached</w:t>
                      </w:r>
                    </w:p>
                    <w:p w14:paraId="536161AB" w14:textId="77777777" w:rsidR="00912A77" w:rsidRPr="006339B8" w:rsidRDefault="00912A77" w:rsidP="006339B8">
                      <w:pPr>
                        <w:autoSpaceDE w:val="0"/>
                        <w:autoSpaceDN w:val="0"/>
                        <w:adjustRightInd w:val="0"/>
                        <w:jc w:val="both"/>
                        <w:rPr>
                          <w:rFonts w:ascii="Trebuchet MS" w:hAnsi="Trebuchet MS" w:cs="Arial"/>
                          <w:b/>
                          <w:bCs/>
                          <w:color w:val="CD6600"/>
                          <w:sz w:val="20"/>
                          <w:szCs w:val="20"/>
                        </w:rPr>
                      </w:pPr>
                    </w:p>
                    <w:p w14:paraId="1B5803FA" w14:textId="26C6DB22"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AB3A93">
                        <w:rPr>
                          <w:rFonts w:ascii="Trebuchet MS" w:hAnsi="Trebuchet MS" w:cs="Arial"/>
                          <w:bCs/>
                          <w:color w:val="666666"/>
                          <w:sz w:val="22"/>
                          <w:szCs w:val="22"/>
                        </w:rPr>
                        <w:t>T</w:t>
                      </w:r>
                      <w:r w:rsidR="00F339E3">
                        <w:rPr>
                          <w:rFonts w:ascii="Trebuchet MS" w:hAnsi="Trebuchet MS" w:cs="Arial"/>
                          <w:bCs/>
                          <w:color w:val="666666"/>
                          <w:sz w:val="22"/>
                          <w:szCs w:val="22"/>
                        </w:rPr>
                        <w:t>ues</w:t>
                      </w:r>
                      <w:r w:rsidR="00AB3A93">
                        <w:rPr>
                          <w:rFonts w:ascii="Trebuchet MS" w:hAnsi="Trebuchet MS" w:cs="Arial"/>
                          <w:bCs/>
                          <w:color w:val="666666"/>
                          <w:sz w:val="22"/>
                          <w:szCs w:val="22"/>
                        </w:rPr>
                        <w:t xml:space="preserve">day </w:t>
                      </w:r>
                      <w:r w:rsidR="00F339E3">
                        <w:rPr>
                          <w:rFonts w:ascii="Trebuchet MS" w:hAnsi="Trebuchet MS" w:cs="Arial"/>
                          <w:bCs/>
                          <w:color w:val="666666"/>
                          <w:sz w:val="22"/>
                          <w:szCs w:val="22"/>
                        </w:rPr>
                        <w:t>1</w:t>
                      </w:r>
                      <w:r w:rsidR="00DD5081">
                        <w:rPr>
                          <w:rFonts w:ascii="Trebuchet MS" w:hAnsi="Trebuchet MS" w:cs="Arial"/>
                          <w:bCs/>
                          <w:color w:val="666666"/>
                          <w:sz w:val="22"/>
                          <w:szCs w:val="22"/>
                        </w:rPr>
                        <w:t>8</w:t>
                      </w:r>
                      <w:r w:rsidR="00AB3A93">
                        <w:rPr>
                          <w:rFonts w:ascii="Trebuchet MS" w:hAnsi="Trebuchet MS" w:cs="Arial"/>
                          <w:bCs/>
                          <w:color w:val="666666"/>
                          <w:sz w:val="22"/>
                          <w:szCs w:val="22"/>
                        </w:rPr>
                        <w:t xml:space="preserve"> </w:t>
                      </w:r>
                      <w:r w:rsidR="00DD5081">
                        <w:rPr>
                          <w:rFonts w:ascii="Trebuchet MS" w:hAnsi="Trebuchet MS" w:cs="Arial"/>
                          <w:bCs/>
                          <w:color w:val="666666"/>
                          <w:sz w:val="22"/>
                          <w:szCs w:val="22"/>
                        </w:rPr>
                        <w:t>April</w:t>
                      </w:r>
                      <w:r w:rsidR="00AD4BBF">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DD5081">
                        <w:rPr>
                          <w:rFonts w:ascii="Trebuchet MS" w:hAnsi="Trebuchet MS" w:cs="Arial"/>
                          <w:bCs/>
                          <w:color w:val="666666"/>
                          <w:sz w:val="22"/>
                          <w:szCs w:val="22"/>
                        </w:rPr>
                        <w:t>3</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6F083D18" w14:textId="77777777" w:rsidR="00C33E55" w:rsidRPr="006339B8" w:rsidRDefault="00C33E55" w:rsidP="00C33E55">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2B9176E6" w:rsidR="008D1F9D"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8B6F7C" w:rsidRPr="00442448">
                          <w:rPr>
                            <w:rStyle w:val="Hyperlink"/>
                            <w:rFonts w:ascii="Trebuchet MS" w:hAnsi="Trebuchet MS" w:cs="Tahoma"/>
                            <w:b/>
                            <w:bCs/>
                            <w:sz w:val="22"/>
                            <w:szCs w:val="22"/>
                          </w:rPr>
                          <w:t>lucyhudson@cecasouth.co.uk</w:t>
                        </w:r>
                      </w:hyperlink>
                    </w:p>
                    <w:p w14:paraId="5ADDE270" w14:textId="77777777" w:rsidR="008B6F7C" w:rsidRPr="006339B8" w:rsidRDefault="008B6F7C" w:rsidP="006339B8">
                      <w:pPr>
                        <w:rPr>
                          <w:rFonts w:ascii="Trebuchet MS" w:hAnsi="Trebuchet MS" w:cs="Tahoma"/>
                          <w:b/>
                          <w:bCs/>
                          <w:color w:val="666666"/>
                          <w:sz w:val="22"/>
                          <w:szCs w:val="22"/>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Contact tel:</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55A6CAF5" w:rsidR="006339B8" w:rsidRDefault="00DD5081" w:rsidP="006339B8">
                      <w:pPr>
                        <w:rPr>
                          <w:rFonts w:ascii="Trebuchet MS" w:hAnsi="Trebuchet MS" w:cs="Tahoma"/>
                          <w:b/>
                          <w:bCs/>
                          <w:color w:val="666666"/>
                          <w:sz w:val="20"/>
                          <w:szCs w:val="20"/>
                        </w:rPr>
                      </w:pPr>
                      <w:r>
                        <w:rPr>
                          <w:rFonts w:ascii="Trebuchet MS" w:hAnsi="Trebuchet MS" w:cs="Tahoma"/>
                          <w:b/>
                          <w:bCs/>
                          <w:color w:val="666666"/>
                          <w:sz w:val="20"/>
                          <w:szCs w:val="20"/>
                        </w:rPr>
                        <w:t>Delegate Location: ____________________________</w:t>
                      </w:r>
                    </w:p>
                    <w:p w14:paraId="7AC4FEAE" w14:textId="77777777" w:rsidR="00DD5081" w:rsidRPr="006339B8" w:rsidRDefault="00DD5081"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Delegate tel:</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151838E7">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4E55F73"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3">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4">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5">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6"/>
      <w:headerReference w:type="default" r:id="rId17"/>
      <w:footerReference w:type="even" r:id="rId18"/>
      <w:footerReference w:type="default" r:id="rId19"/>
      <w:headerReference w:type="first" r:id="rId20"/>
      <w:footerReference w:type="first" r:id="rId2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478C5" w14:textId="77777777" w:rsidR="0049108C" w:rsidRDefault="0049108C" w:rsidP="0049108C">
      <w:r>
        <w:separator/>
      </w:r>
    </w:p>
  </w:endnote>
  <w:endnote w:type="continuationSeparator" w:id="0">
    <w:p w14:paraId="2831EEA0" w14:textId="77777777" w:rsidR="0049108C" w:rsidRDefault="0049108C" w:rsidP="00491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Bliss 2 Regular">
    <w:altName w:val="Arial"/>
    <w:panose1 w:val="00000000000000000000"/>
    <w:charset w:val="00"/>
    <w:family w:val="modern"/>
    <w:notTrueType/>
    <w:pitch w:val="variable"/>
    <w:sig w:usb0="00000001"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F42" w14:textId="77777777" w:rsidR="0049108C" w:rsidRDefault="004910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9F86C" w14:textId="77777777" w:rsidR="0049108C" w:rsidRDefault="004910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65E4" w14:textId="77777777" w:rsidR="0049108C" w:rsidRDefault="004910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4B051" w14:textId="77777777" w:rsidR="0049108C" w:rsidRDefault="0049108C" w:rsidP="0049108C">
      <w:r>
        <w:separator/>
      </w:r>
    </w:p>
  </w:footnote>
  <w:footnote w:type="continuationSeparator" w:id="0">
    <w:p w14:paraId="192E64BA" w14:textId="77777777" w:rsidR="0049108C" w:rsidRDefault="0049108C" w:rsidP="004910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668D4" w14:textId="6CBA8CEF" w:rsidR="0049108C" w:rsidRDefault="0049108C">
    <w:pPr>
      <w:pStyle w:val="Header"/>
    </w:pPr>
    <w:r>
      <w:rPr>
        <w:noProof/>
      </w:rPr>
      <mc:AlternateContent>
        <mc:Choice Requires="wps">
          <w:drawing>
            <wp:anchor distT="0" distB="0" distL="0" distR="0" simplePos="0" relativeHeight="251659264" behindDoc="0" locked="0" layoutInCell="1" allowOverlap="1" wp14:anchorId="4BBD9D4B" wp14:editId="1FD81AC9">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BBD9D4B"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2A80B40C" w14:textId="26880721"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42CA1" w14:textId="4AAF4028" w:rsidR="0049108C" w:rsidRDefault="0049108C">
    <w:pPr>
      <w:pStyle w:val="Header"/>
    </w:pPr>
    <w:r>
      <w:rPr>
        <w:noProof/>
      </w:rPr>
      <mc:AlternateContent>
        <mc:Choice Requires="wps">
          <w:drawing>
            <wp:anchor distT="0" distB="0" distL="0" distR="0" simplePos="0" relativeHeight="251660288" behindDoc="0" locked="0" layoutInCell="1" allowOverlap="1" wp14:anchorId="403D1AFE" wp14:editId="0B241170">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3D1AFE"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5024E48E" w14:textId="3260F62D"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72F64" w14:textId="71401E2D" w:rsidR="0049108C" w:rsidRDefault="0049108C">
    <w:pPr>
      <w:pStyle w:val="Header"/>
    </w:pPr>
    <w:r>
      <w:rPr>
        <w:noProof/>
      </w:rPr>
      <mc:AlternateContent>
        <mc:Choice Requires="wps">
          <w:drawing>
            <wp:anchor distT="0" distB="0" distL="0" distR="0" simplePos="0" relativeHeight="251658240" behindDoc="0" locked="0" layoutInCell="1" allowOverlap="1" wp14:anchorId="43D2A1A1" wp14:editId="0F01632A">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3D2A1A1"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756F6272" w14:textId="4D20A86C" w:rsidR="0049108C" w:rsidRPr="0049108C" w:rsidRDefault="0049108C">
                    <w:pPr>
                      <w:rPr>
                        <w:rFonts w:ascii="Calibri" w:eastAsia="Calibri" w:hAnsi="Calibri" w:cs="Calibri"/>
                        <w:color w:val="FF0000"/>
                        <w:sz w:val="14"/>
                        <w:szCs w:val="14"/>
                      </w:rPr>
                    </w:pPr>
                    <w:r w:rsidRPr="0049108C">
                      <w:rPr>
                        <w:rFonts w:ascii="Calibri" w:eastAsia="Calibri" w:hAnsi="Calibri" w:cs="Calibri"/>
                        <w:color w:val="FF0000"/>
                        <w:sz w:val="14"/>
                        <w:szCs w:val="14"/>
                      </w:rPr>
                      <w:t>CECA - General Use</w:t>
                    </w:r>
                  </w:p>
                </w:txbxContent>
              </v:textbox>
              <w10:wrap type="square"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B4CE1"/>
    <w:rsid w:val="00113DAF"/>
    <w:rsid w:val="001C3CFC"/>
    <w:rsid w:val="001D130E"/>
    <w:rsid w:val="00233FDE"/>
    <w:rsid w:val="00235753"/>
    <w:rsid w:val="002537C9"/>
    <w:rsid w:val="00291731"/>
    <w:rsid w:val="0029401B"/>
    <w:rsid w:val="002D25A1"/>
    <w:rsid w:val="00312BD7"/>
    <w:rsid w:val="00344B72"/>
    <w:rsid w:val="00354F33"/>
    <w:rsid w:val="00357580"/>
    <w:rsid w:val="003C3A2F"/>
    <w:rsid w:val="003D56C7"/>
    <w:rsid w:val="004062BC"/>
    <w:rsid w:val="0045009E"/>
    <w:rsid w:val="0047217F"/>
    <w:rsid w:val="0049108C"/>
    <w:rsid w:val="004B6D96"/>
    <w:rsid w:val="004C336B"/>
    <w:rsid w:val="004F767D"/>
    <w:rsid w:val="00520D38"/>
    <w:rsid w:val="005355EE"/>
    <w:rsid w:val="00537559"/>
    <w:rsid w:val="00543585"/>
    <w:rsid w:val="005510A1"/>
    <w:rsid w:val="005776A9"/>
    <w:rsid w:val="0058765A"/>
    <w:rsid w:val="005C12D9"/>
    <w:rsid w:val="005C4FA8"/>
    <w:rsid w:val="0060197E"/>
    <w:rsid w:val="006339B8"/>
    <w:rsid w:val="00670C87"/>
    <w:rsid w:val="00684FD7"/>
    <w:rsid w:val="006D15EC"/>
    <w:rsid w:val="00785D53"/>
    <w:rsid w:val="007E3FF1"/>
    <w:rsid w:val="007F2645"/>
    <w:rsid w:val="00812B8E"/>
    <w:rsid w:val="00836DDE"/>
    <w:rsid w:val="0084070A"/>
    <w:rsid w:val="00861C93"/>
    <w:rsid w:val="00890C93"/>
    <w:rsid w:val="008B6F7C"/>
    <w:rsid w:val="008C1435"/>
    <w:rsid w:val="008C33BE"/>
    <w:rsid w:val="008D1F9D"/>
    <w:rsid w:val="00912A77"/>
    <w:rsid w:val="00962765"/>
    <w:rsid w:val="00990EF4"/>
    <w:rsid w:val="009957E1"/>
    <w:rsid w:val="009D4637"/>
    <w:rsid w:val="00A24AB6"/>
    <w:rsid w:val="00A41C56"/>
    <w:rsid w:val="00A648EA"/>
    <w:rsid w:val="00A96D72"/>
    <w:rsid w:val="00AA6591"/>
    <w:rsid w:val="00AB0ADA"/>
    <w:rsid w:val="00AB3A93"/>
    <w:rsid w:val="00AB3ECC"/>
    <w:rsid w:val="00AD1AD1"/>
    <w:rsid w:val="00AD4BBF"/>
    <w:rsid w:val="00B15E24"/>
    <w:rsid w:val="00B170EE"/>
    <w:rsid w:val="00B662E3"/>
    <w:rsid w:val="00B73E2B"/>
    <w:rsid w:val="00BA106C"/>
    <w:rsid w:val="00BA68B4"/>
    <w:rsid w:val="00BD3BEC"/>
    <w:rsid w:val="00BD429D"/>
    <w:rsid w:val="00C21D18"/>
    <w:rsid w:val="00C33E55"/>
    <w:rsid w:val="00C67112"/>
    <w:rsid w:val="00CA785A"/>
    <w:rsid w:val="00CB0595"/>
    <w:rsid w:val="00CB77C8"/>
    <w:rsid w:val="00CD1DF9"/>
    <w:rsid w:val="00CE7174"/>
    <w:rsid w:val="00D2494C"/>
    <w:rsid w:val="00D52EAE"/>
    <w:rsid w:val="00D56453"/>
    <w:rsid w:val="00D90036"/>
    <w:rsid w:val="00DD5081"/>
    <w:rsid w:val="00DF7A73"/>
    <w:rsid w:val="00E46765"/>
    <w:rsid w:val="00E818A1"/>
    <w:rsid w:val="00EB2E9C"/>
    <w:rsid w:val="00F00DB1"/>
    <w:rsid w:val="00F339E3"/>
    <w:rsid w:val="00F55468"/>
    <w:rsid w:val="00F75AC4"/>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Header">
    <w:name w:val="header"/>
    <w:basedOn w:val="Normal"/>
    <w:link w:val="HeaderChar"/>
    <w:uiPriority w:val="99"/>
    <w:unhideWhenUsed/>
    <w:rsid w:val="0049108C"/>
    <w:pPr>
      <w:tabs>
        <w:tab w:val="center" w:pos="4513"/>
        <w:tab w:val="right" w:pos="9026"/>
      </w:tabs>
    </w:pPr>
  </w:style>
  <w:style w:type="character" w:customStyle="1" w:styleId="HeaderChar">
    <w:name w:val="Header Char"/>
    <w:basedOn w:val="DefaultParagraphFont"/>
    <w:link w:val="Header"/>
    <w:uiPriority w:val="99"/>
    <w:rsid w:val="0049108C"/>
    <w:rPr>
      <w:sz w:val="24"/>
      <w:szCs w:val="24"/>
      <w:lang w:eastAsia="en-US"/>
    </w:rPr>
  </w:style>
  <w:style w:type="paragraph" w:styleId="Footer">
    <w:name w:val="footer"/>
    <w:basedOn w:val="Normal"/>
    <w:link w:val="FooterChar"/>
    <w:uiPriority w:val="99"/>
    <w:unhideWhenUsed/>
    <w:rsid w:val="0049108C"/>
    <w:pPr>
      <w:tabs>
        <w:tab w:val="center" w:pos="4513"/>
        <w:tab w:val="right" w:pos="9026"/>
      </w:tabs>
    </w:pPr>
  </w:style>
  <w:style w:type="character" w:customStyle="1" w:styleId="FooterChar">
    <w:name w:val="Footer Char"/>
    <w:basedOn w:val="DefaultParagraphFont"/>
    <w:link w:val="Footer"/>
    <w:uiPriority w:val="99"/>
    <w:rsid w:val="0049108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info@cecasouth.co.uk" TargetMode="External"/><Relationship Id="rId12" Type="http://schemas.openxmlformats.org/officeDocument/2006/relationships/hyperlink" Target="mailto:lucyhudson@cecasouth.co.uk"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gmhplanning.co.uk" TargetMode="External"/><Relationship Id="rId5" Type="http://schemas.openxmlformats.org/officeDocument/2006/relationships/footnotes" Target="footnote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lucyhudson@cecasouth.co.uk"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www.gmhplanning.co.uk" TargetMode="External"/><Relationship Id="rId14" Type="http://schemas.openxmlformats.org/officeDocument/2006/relationships/image" Target="media/image2.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F7552-E6D3-4B7C-91A5-E032C4239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Lucy Hudson</cp:lastModifiedBy>
  <cp:revision>4</cp:revision>
  <cp:lastPrinted>2020-12-04T11:14:00Z</cp:lastPrinted>
  <dcterms:created xsi:type="dcterms:W3CDTF">2022-11-23T15:35:00Z</dcterms:created>
  <dcterms:modified xsi:type="dcterms:W3CDTF">2022-12-14T11:22:00Z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2021-12-14T11:13:15Z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15a49633-0d43-4fa8-941f-c54e1d3ec178</vt:lpwstr>
  </property>
  <property fmtid="{D5CDD505-2E9C-101B-9397-08002B2CF9AE}" pid="11" name="MSIP_Label_3be83af3-8d43-4afa-84aa-6e62097949a2_ContentBits">
    <vt:lpwstr>1</vt:lpwstr>
  </property>
</Properties>
</file>