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795"/>
      </w:tblGrid>
      <w:tr w:rsidR="00A15F06" w:rsidRPr="00F706A7" w14:paraId="4B80F3D9" w14:textId="77777777" w:rsidTr="00A15F06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3AED4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8.30am - 9am</w:t>
            </w:r>
          </w:p>
        </w:tc>
        <w:tc>
          <w:tcPr>
            <w:tcW w:w="67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6BB02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Registration</w:t>
            </w:r>
          </w:p>
        </w:tc>
      </w:tr>
      <w:tr w:rsidR="00A15F06" w:rsidRPr="00F706A7" w14:paraId="725C6C7B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7A78C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9am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37CEC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Housekeeping </w:t>
            </w:r>
          </w:p>
        </w:tc>
      </w:tr>
      <w:tr w:rsidR="00A15F06" w:rsidRPr="00F706A7" w14:paraId="33585295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AA989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9.10am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6DA8A" w14:textId="38B6E645" w:rsidR="00A15F06" w:rsidRPr="00A15F06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Welcome from our Executive team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- </w:t>
            </w:r>
            <w:r w:rsidRPr="00A15F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Nick Payne Chief Financial Officer</w:t>
            </w:r>
          </w:p>
          <w:p w14:paraId="33FABDF2" w14:textId="77777777" w:rsidR="00A15F06" w:rsidRPr="00F706A7" w:rsidRDefault="00A15F06" w:rsidP="00A15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kern w:val="0"/>
                <w14:ligatures w14:val="none"/>
              </w:rPr>
              <w:t>Our purpose</w:t>
            </w:r>
          </w:p>
          <w:p w14:paraId="3555B047" w14:textId="77777777" w:rsidR="00A15F06" w:rsidRPr="00F706A7" w:rsidRDefault="00A15F06" w:rsidP="00A15F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kern w:val="0"/>
                <w14:ligatures w14:val="none"/>
              </w:rPr>
              <w:t>Today’s event.</w:t>
            </w:r>
          </w:p>
        </w:tc>
      </w:tr>
      <w:tr w:rsidR="00A15F06" w:rsidRPr="00F706A7" w14:paraId="43EE3053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50035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9.30am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5E88A" w14:textId="0C4FE587" w:rsidR="00A15F06" w:rsidRPr="00F706A7" w:rsidRDefault="00A15F06" w:rsidP="00A15F06">
            <w:pPr>
              <w:spacing w:before="100" w:beforeAutospacing="1"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Levy Order arrangements</w:t>
            </w: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- </w:t>
            </w:r>
            <w:r w:rsidRPr="00A15F06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Celine McGeown Customer Engagement Manager Southeast</w:t>
            </w:r>
          </w:p>
          <w:p w14:paraId="3A76D691" w14:textId="77777777" w:rsidR="00A15F06" w:rsidRPr="00F706A7" w:rsidRDefault="00A15F06" w:rsidP="00A15F06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What’s happening and why?</w:t>
            </w:r>
          </w:p>
          <w:p w14:paraId="7C1249BF" w14:textId="77777777" w:rsidR="00A15F06" w:rsidRPr="00F706A7" w:rsidRDefault="00A15F06" w:rsidP="00A15F06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Labour suppliers – we want your feedback.</w:t>
            </w:r>
          </w:p>
          <w:p w14:paraId="64A412C1" w14:textId="77777777" w:rsidR="00A15F06" w:rsidRPr="00F706A7" w:rsidRDefault="00A15F06" w:rsidP="00A15F06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Levy Timeline</w:t>
            </w:r>
          </w:p>
          <w:p w14:paraId="05706563" w14:textId="77777777" w:rsidR="00A15F06" w:rsidRPr="00F706A7" w:rsidRDefault="00A15F06" w:rsidP="00A15F06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Guidance on what happens next. </w:t>
            </w:r>
          </w:p>
        </w:tc>
      </w:tr>
      <w:tr w:rsidR="00A15F06" w:rsidRPr="00F706A7" w14:paraId="0F23E924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C0C42F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10.15am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3055C" w14:textId="77777777" w:rsidR="00A15F06" w:rsidRPr="00F706A7" w:rsidRDefault="00A15F06" w:rsidP="00A15F06">
            <w:pPr>
              <w:spacing w:before="100" w:beforeAutospacing="1"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Why I care about skills and training in our sector.</w:t>
            </w:r>
          </w:p>
          <w:p w14:paraId="01615C70" w14:textId="3B358A14" w:rsidR="00A15F06" w:rsidRPr="00F706A7" w:rsidRDefault="00A15F06" w:rsidP="00A15F06">
            <w:pPr>
              <w:numPr>
                <w:ilvl w:val="0"/>
                <w:numId w:val="3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Presented by employer- </w:t>
            </w:r>
            <w:proofErr w:type="spellStart"/>
            <w:r w:rsidRPr="00A15F0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Gez</w:t>
            </w:r>
            <w:proofErr w:type="spellEnd"/>
            <w:r w:rsidRPr="00A15F0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Bonner from LL Lynch Plant Hire &amp; Haulage</w:t>
            </w:r>
          </w:p>
        </w:tc>
      </w:tr>
      <w:tr w:rsidR="00A15F06" w:rsidRPr="00F706A7" w14:paraId="2E78E33E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3C33F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10.45am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643EE" w14:textId="77777777" w:rsidR="00A15F06" w:rsidRPr="00F706A7" w:rsidRDefault="00A15F06" w:rsidP="00A15F06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Break</w:t>
            </w:r>
          </w:p>
        </w:tc>
      </w:tr>
      <w:tr w:rsidR="00A15F06" w:rsidRPr="00F706A7" w14:paraId="37F7608C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29CEF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11am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3B6DBD" w14:textId="77777777" w:rsidR="00A15F06" w:rsidRPr="00F706A7" w:rsidRDefault="00A15F06" w:rsidP="00A15F06">
            <w:pPr>
              <w:spacing w:after="0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Our strategic direction</w:t>
            </w:r>
          </w:p>
          <w:p w14:paraId="63EDE1AC" w14:textId="77777777" w:rsidR="00A15F06" w:rsidRPr="00F706A7" w:rsidRDefault="00A15F06" w:rsidP="00A15F06">
            <w:pPr>
              <w:spacing w:before="100" w:beforeAutospacing="1" w:after="0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</w:p>
        </w:tc>
      </w:tr>
      <w:tr w:rsidR="00A15F06" w:rsidRPr="00F706A7" w14:paraId="6B69DBFE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FA544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11.30am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3E358" w14:textId="6ECA108C" w:rsidR="00A15F06" w:rsidRPr="00A15F06" w:rsidRDefault="00A15F06" w:rsidP="00A15F0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CITB Services and Support</w:t>
            </w:r>
            <w:r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Emma </w:t>
            </w:r>
            <w:proofErr w:type="spellStart"/>
            <w:r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McCrombie</w:t>
            </w:r>
            <w:proofErr w:type="spellEnd"/>
            <w:r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- NEST Manager CITB</w:t>
            </w:r>
            <w:r w:rsidRPr="00F706A7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– Employer input</w:t>
            </w:r>
            <w:r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15F0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Gez</w:t>
            </w:r>
            <w:proofErr w:type="spellEnd"/>
            <w:r w:rsidRPr="00A15F0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Bonner from LL Lynch Plant Hire &amp; Haulage &amp;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Christen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Hatherall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- Good from </w:t>
            </w:r>
            <w:r w:rsidRPr="00A15F0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Lee Marley Brickwork</w:t>
            </w:r>
          </w:p>
          <w:p w14:paraId="0C255EF2" w14:textId="77777777" w:rsidR="00A15F06" w:rsidRPr="00F706A7" w:rsidRDefault="00A15F06" w:rsidP="00A15F06">
            <w:pPr>
              <w:numPr>
                <w:ilvl w:val="0"/>
                <w:numId w:val="4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Taking on a new entrant</w:t>
            </w:r>
          </w:p>
          <w:p w14:paraId="10B81154" w14:textId="77777777" w:rsidR="00A15F06" w:rsidRDefault="00A15F06" w:rsidP="00A15F06">
            <w:pPr>
              <w:numPr>
                <w:ilvl w:val="0"/>
                <w:numId w:val="4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Taking on a placement.</w:t>
            </w:r>
          </w:p>
          <w:p w14:paraId="007D8BD3" w14:textId="77777777" w:rsidR="00A15F06" w:rsidRPr="00F706A7" w:rsidRDefault="00A15F06" w:rsidP="00A15F06">
            <w:pPr>
              <w:spacing w:after="0" w:line="252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A15F06" w:rsidRPr="00F706A7" w14:paraId="64CA1299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97DE8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12.30pm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D0228B" w14:textId="77777777" w:rsidR="00A15F06" w:rsidRPr="00F706A7" w:rsidRDefault="00A15F06" w:rsidP="00A15F06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Close / Lunch</w:t>
            </w:r>
          </w:p>
        </w:tc>
      </w:tr>
      <w:tr w:rsidR="00A15F06" w:rsidRPr="00F706A7" w14:paraId="651C8DCD" w14:textId="77777777" w:rsidTr="00A15F06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86B32" w14:textId="77777777" w:rsidR="00A15F06" w:rsidRPr="00F706A7" w:rsidRDefault="00A15F06" w:rsidP="00A15F0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12.30pm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5416C" w14:textId="77777777" w:rsidR="00A15F06" w:rsidRPr="00F706A7" w:rsidRDefault="00A15F06" w:rsidP="00A15F06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Deep-dive session - an optional in-dept discussion on: </w:t>
            </w:r>
          </w:p>
          <w:p w14:paraId="4F5B810F" w14:textId="77777777" w:rsidR="00A15F06" w:rsidRPr="00F706A7" w:rsidRDefault="00A15F06" w:rsidP="00A15F06">
            <w:pPr>
              <w:numPr>
                <w:ilvl w:val="0"/>
                <w:numId w:val="5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Barriers to recruiting new entrants and </w:t>
            </w:r>
            <w:proofErr w:type="gramStart"/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apprentices</w:t>
            </w:r>
            <w:proofErr w:type="gramEnd"/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  <w:p w14:paraId="49B2A2CE" w14:textId="3E0A9633" w:rsidR="00A15F06" w:rsidRPr="00F706A7" w:rsidRDefault="00A15F06" w:rsidP="00A15F06">
            <w:pPr>
              <w:numPr>
                <w:ilvl w:val="0"/>
                <w:numId w:val="5"/>
              </w:numPr>
              <w:spacing w:after="0" w:line="252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</w:rPr>
              <w:t xml:space="preserve">Removing barriers to accessing CITB support. </w:t>
            </w:r>
          </w:p>
        </w:tc>
      </w:tr>
    </w:tbl>
    <w:p w14:paraId="6A99577A" w14:textId="75D87A06" w:rsidR="001B7453" w:rsidRPr="00A15F06" w:rsidRDefault="00A15F06">
      <w:pPr>
        <w:rPr>
          <w:rFonts w:cstheme="minorHAnsi"/>
          <w:b/>
          <w:bCs/>
          <w:sz w:val="24"/>
          <w:szCs w:val="24"/>
        </w:rPr>
      </w:pPr>
      <w:r w:rsidRPr="00A15F06">
        <w:rPr>
          <w:rFonts w:cstheme="minorHAnsi"/>
          <w:b/>
          <w:bCs/>
          <w:sz w:val="24"/>
          <w:szCs w:val="24"/>
        </w:rPr>
        <w:t xml:space="preserve">Basingstoke Roadshow Wednesday </w:t>
      </w:r>
      <w:r w:rsidR="001646F7">
        <w:rPr>
          <w:rFonts w:cstheme="minorHAnsi"/>
          <w:b/>
          <w:bCs/>
          <w:sz w:val="24"/>
          <w:szCs w:val="24"/>
        </w:rPr>
        <w:t>4</w:t>
      </w:r>
      <w:r w:rsidR="001646F7" w:rsidRPr="001646F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646F7">
        <w:rPr>
          <w:rFonts w:cstheme="minorHAnsi"/>
          <w:b/>
          <w:bCs/>
          <w:sz w:val="24"/>
          <w:szCs w:val="24"/>
        </w:rPr>
        <w:t xml:space="preserve"> Oct</w:t>
      </w:r>
    </w:p>
    <w:p w14:paraId="53D53DB0" w14:textId="6017EF6C" w:rsidR="00A15F06" w:rsidRDefault="00A15F06">
      <w:pPr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A15F06">
        <w:rPr>
          <w:rFonts w:cstheme="minorHAnsi"/>
          <w:b/>
          <w:bCs/>
          <w:sz w:val="24"/>
          <w:szCs w:val="24"/>
        </w:rPr>
        <w:t>Audley Woods Hotel,</w:t>
      </w:r>
      <w:r w:rsidRPr="00A15F06">
        <w:rPr>
          <w:rStyle w:val="w8qarf"/>
          <w:rFonts w:cstheme="minorHAnsi"/>
          <w:b/>
          <w:bCs/>
          <w:color w:val="202124"/>
          <w:sz w:val="24"/>
          <w:szCs w:val="24"/>
          <w:shd w:val="clear" w:color="auto" w:fill="FFFFFF"/>
        </w:rPr>
        <w:t> </w:t>
      </w:r>
      <w:r w:rsidRPr="00A15F06"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  <w:t>Alton Road, Basingstoke RG25 2JT</w:t>
      </w:r>
    </w:p>
    <w:p w14:paraId="534C98DA" w14:textId="77777777" w:rsidR="00A15F06" w:rsidRDefault="00A15F06">
      <w:pPr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7F6592F" w14:textId="73210E29" w:rsidR="001C1B82" w:rsidRPr="001C1B82" w:rsidRDefault="00A15F06" w:rsidP="001C1B82">
      <w:pPr>
        <w:textAlignment w:val="baseline"/>
        <w:rPr>
          <w:rFonts w:ascii="Arial" w:eastAsia="Calibri" w:hAnsi="Arial" w:cs="Arial"/>
          <w:kern w:val="0"/>
          <w:sz w:val="20"/>
          <w:szCs w:val="20"/>
          <w:lang w:eastAsia="en-GB"/>
        </w:rPr>
      </w:pPr>
      <w:r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  <w:t>To book your place</w:t>
      </w:r>
      <w:r w:rsidR="001C1B82"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click on the link  </w:t>
      </w:r>
      <w:hyperlink r:id="rId5" w:history="1">
        <w:r w:rsidR="001C1B82" w:rsidRPr="001C1B82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</w:rPr>
          <w:t>CITB Roadshows 2023 - CITB</w:t>
        </w:r>
      </w:hyperlink>
    </w:p>
    <w:p w14:paraId="16B6BF32" w14:textId="60C80D41" w:rsidR="00A15F06" w:rsidRPr="00A15F06" w:rsidRDefault="00A15F06">
      <w:pPr>
        <w:rPr>
          <w:rFonts w:cstheme="minorHAnsi"/>
          <w:b/>
          <w:bCs/>
          <w:sz w:val="24"/>
          <w:szCs w:val="24"/>
        </w:rPr>
      </w:pPr>
    </w:p>
    <w:sectPr w:rsidR="00A15F06" w:rsidRPr="00A1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24"/>
    <w:multiLevelType w:val="hybridMultilevel"/>
    <w:tmpl w:val="F51CD6AA"/>
    <w:lvl w:ilvl="0" w:tplc="BF1C49C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3C6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42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9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50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B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3A3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EC29"/>
    <w:multiLevelType w:val="hybridMultilevel"/>
    <w:tmpl w:val="331C0F18"/>
    <w:lvl w:ilvl="0" w:tplc="7604DA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6F5A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B6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9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A84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A63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A4F2"/>
    <w:multiLevelType w:val="hybridMultilevel"/>
    <w:tmpl w:val="2B28FDE8"/>
    <w:lvl w:ilvl="0" w:tplc="320C6E4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0544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883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EB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56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76C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BF2"/>
    <w:multiLevelType w:val="hybridMultilevel"/>
    <w:tmpl w:val="F2F65FFC"/>
    <w:lvl w:ilvl="0" w:tplc="C6D8DA4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49E8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348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07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4A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D4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8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C8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A474"/>
    <w:multiLevelType w:val="hybridMultilevel"/>
    <w:tmpl w:val="5B3EC000"/>
    <w:lvl w:ilvl="0" w:tplc="4B988EE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4E1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A4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69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04A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62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41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C88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0063">
    <w:abstractNumId w:val="2"/>
  </w:num>
  <w:num w:numId="2" w16cid:durableId="1284071668">
    <w:abstractNumId w:val="3"/>
  </w:num>
  <w:num w:numId="3" w16cid:durableId="824513125">
    <w:abstractNumId w:val="4"/>
  </w:num>
  <w:num w:numId="4" w16cid:durableId="1930388050">
    <w:abstractNumId w:val="0"/>
  </w:num>
  <w:num w:numId="5" w16cid:durableId="103234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6"/>
    <w:rsid w:val="001646F7"/>
    <w:rsid w:val="001B7453"/>
    <w:rsid w:val="001C1B82"/>
    <w:rsid w:val="004D2570"/>
    <w:rsid w:val="00A15F06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8298"/>
  <w15:chartTrackingRefBased/>
  <w15:docId w15:val="{1DE4261D-50F7-4177-B143-156B839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A15F06"/>
  </w:style>
  <w:style w:type="character" w:customStyle="1" w:styleId="lrzxr">
    <w:name w:val="lrzxr"/>
    <w:basedOn w:val="DefaultParagraphFont"/>
    <w:rsid w:val="00A1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citb.co.uk%2Fabout-citb%2Fwhat-we-do%2Fcitb-in-your-local-area%2Fcitb-roadshows-2023%2F%3Fhp%3Dblock_2&amp;data=05%7C01%7Cceline.mcgeown%40citb.co.uk%7Cccea774813b9461b685808dbb37a6c6f%7Ce32fcdb1bebe44ebbe1cef4700387163%7C0%7C0%7C638301111397646021%7CUnknown%7CTWFpbGZsb3d8eyJWIjoiMC4wLjAwMDAiLCJQIjoiV2luMzIiLCJBTiI6Ik1haWwiLCJXVCI6Mn0%3D%7C0%7C%7C%7C&amp;sdata=%2B8d1v%2FBwJCZIsIbAJNn97jf5eicOdLh4ZLE52SSXYI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McGeown</dc:creator>
  <cp:keywords/>
  <dc:description/>
  <cp:lastModifiedBy>Sharon Brown</cp:lastModifiedBy>
  <cp:revision>2</cp:revision>
  <dcterms:created xsi:type="dcterms:W3CDTF">2023-09-20T10:42:00Z</dcterms:created>
  <dcterms:modified xsi:type="dcterms:W3CDTF">2023-09-20T10:42:00Z</dcterms:modified>
</cp:coreProperties>
</file>