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BD39BC">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650531C7" w14:textId="49A884F7" w:rsidR="00881EDC"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881ED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6F786E">
                              <w:rPr>
                                <w:rFonts w:ascii="Trebuchet MS" w:hAnsi="Trebuchet MS" w:cs="Arial"/>
                                <w:b/>
                                <w:color w:val="595959" w:themeColor="text1" w:themeTint="A6"/>
                                <w:sz w:val="20"/>
                                <w:szCs w:val="20"/>
                              </w:rPr>
                              <w:t>M</w:t>
                            </w:r>
                            <w:proofErr w:type="gramEnd"/>
                            <w:r w:rsidR="006F786E">
                              <w:rPr>
                                <w:rFonts w:ascii="Trebuchet MS" w:hAnsi="Trebuchet MS" w:cs="Arial"/>
                                <w:b/>
                                <w:color w:val="595959" w:themeColor="text1" w:themeTint="A6"/>
                                <w:sz w:val="20"/>
                                <w:szCs w:val="20"/>
                              </w:rPr>
                              <w:t xml:space="preserve">: 07355 091 233  </w:t>
                            </w:r>
                          </w:p>
                          <w:p w14:paraId="303804BD" w14:textId="4C229043" w:rsidR="004B6D96" w:rsidRPr="00312BD7" w:rsidRDefault="006B790D"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650531C7" w14:textId="49A884F7" w:rsidR="00881EDC"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881ED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6F786E">
                        <w:rPr>
                          <w:rFonts w:ascii="Trebuchet MS" w:hAnsi="Trebuchet MS" w:cs="Arial"/>
                          <w:b/>
                          <w:color w:val="595959" w:themeColor="text1" w:themeTint="A6"/>
                          <w:sz w:val="20"/>
                          <w:szCs w:val="20"/>
                        </w:rPr>
                        <w:t>M</w:t>
                      </w:r>
                      <w:proofErr w:type="gramEnd"/>
                      <w:r w:rsidR="006F786E">
                        <w:rPr>
                          <w:rFonts w:ascii="Trebuchet MS" w:hAnsi="Trebuchet MS" w:cs="Arial"/>
                          <w:b/>
                          <w:color w:val="595959" w:themeColor="text1" w:themeTint="A6"/>
                          <w:sz w:val="20"/>
                          <w:szCs w:val="20"/>
                        </w:rPr>
                        <w:t xml:space="preserve">: 07355 091 233  </w:t>
                      </w:r>
                    </w:p>
                    <w:p w14:paraId="303804BD" w14:textId="4C229043" w:rsidR="004B6D96" w:rsidRPr="00312BD7" w:rsidRDefault="004B02C8"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641F6C41" w14:textId="0EE980D0" w:rsidR="001D3906" w:rsidRPr="00105BCA" w:rsidRDefault="00105BCA" w:rsidP="006339B8">
                            <w:pPr>
                              <w:autoSpaceDE w:val="0"/>
                              <w:autoSpaceDN w:val="0"/>
                              <w:adjustRightInd w:val="0"/>
                              <w:jc w:val="both"/>
                              <w:rPr>
                                <w:rFonts w:ascii="Trebuchet MS" w:eastAsia="Times New Roman" w:hAnsi="Trebuchet MS" w:cs="Arial"/>
                                <w:b/>
                                <w:bCs/>
                                <w:color w:val="333333"/>
                                <w:sz w:val="22"/>
                                <w:szCs w:val="22"/>
                                <w:u w:val="single"/>
                                <w:lang w:eastAsia="en-GB"/>
                              </w:rPr>
                            </w:pPr>
                            <w:r w:rsidRPr="00105BCA">
                              <w:rPr>
                                <w:rFonts w:ascii="Trebuchet MS" w:eastAsia="Times New Roman" w:hAnsi="Trebuchet MS" w:cs="Arial"/>
                                <w:b/>
                                <w:bCs/>
                                <w:color w:val="333333"/>
                                <w:sz w:val="22"/>
                                <w:szCs w:val="22"/>
                                <w:u w:val="single"/>
                                <w:lang w:eastAsia="en-GB"/>
                              </w:rPr>
                              <w:t>NEC4 Introduction to the Engineering and Construction Contract</w:t>
                            </w:r>
                          </w:p>
                          <w:p w14:paraId="14669AE1" w14:textId="77777777" w:rsidR="00105BCA" w:rsidRPr="00105BCA" w:rsidRDefault="00105BCA" w:rsidP="006339B8">
                            <w:pPr>
                              <w:autoSpaceDE w:val="0"/>
                              <w:autoSpaceDN w:val="0"/>
                              <w:adjustRightInd w:val="0"/>
                              <w:jc w:val="both"/>
                              <w:rPr>
                                <w:rFonts w:ascii="Trebuchet MS" w:eastAsia="Times New Roman" w:hAnsi="Trebuchet MS" w:cs="Arial"/>
                                <w:color w:val="333333"/>
                                <w:sz w:val="20"/>
                                <w:szCs w:val="20"/>
                                <w:u w:val="single"/>
                                <w:lang w:eastAsia="en-GB"/>
                              </w:rPr>
                            </w:pPr>
                          </w:p>
                          <w:p w14:paraId="7E42BB55" w14:textId="078DCD95" w:rsidR="0047217F" w:rsidRPr="00105BCA" w:rsidRDefault="00105BCA" w:rsidP="006339B8">
                            <w:pPr>
                              <w:autoSpaceDE w:val="0"/>
                              <w:autoSpaceDN w:val="0"/>
                              <w:adjustRightInd w:val="0"/>
                              <w:jc w:val="both"/>
                              <w:rPr>
                                <w:rFonts w:ascii="Trebuchet MS" w:eastAsia="Times New Roman" w:hAnsi="Trebuchet MS" w:cs="Arial"/>
                                <w:color w:val="333333"/>
                                <w:sz w:val="20"/>
                                <w:szCs w:val="20"/>
                                <w:lang w:eastAsia="en-GB"/>
                              </w:rPr>
                            </w:pPr>
                            <w:r w:rsidRPr="00105BCA">
                              <w:rPr>
                                <w:rFonts w:ascii="Trebuchet MS" w:hAnsi="Trebuchet MS" w:cs="Arial"/>
                                <w:b/>
                                <w:bCs/>
                                <w:color w:val="CD6600"/>
                                <w:sz w:val="22"/>
                                <w:szCs w:val="22"/>
                              </w:rPr>
                              <w:t>Why you should attend this workshop:</w:t>
                            </w:r>
                            <w:r w:rsidRPr="00105BCA">
                              <w:rPr>
                                <w:rFonts w:ascii="Trebuchet MS" w:eastAsia="Times New Roman" w:hAnsi="Trebuchet MS" w:cs="Arial"/>
                                <w:color w:val="333333"/>
                                <w:sz w:val="20"/>
                                <w:szCs w:val="20"/>
                                <w:lang w:eastAsia="en-GB"/>
                              </w:rPr>
                              <w:t xml:space="preserve"> This one-day workshop introduces you to the common philosophies of the NEC family of contracts and focuses </w:t>
                            </w:r>
                            <w:proofErr w:type="gramStart"/>
                            <w:r w:rsidRPr="00105BCA">
                              <w:rPr>
                                <w:rFonts w:ascii="Trebuchet MS" w:eastAsia="Times New Roman" w:hAnsi="Trebuchet MS" w:cs="Arial"/>
                                <w:color w:val="333333"/>
                                <w:sz w:val="20"/>
                                <w:szCs w:val="20"/>
                                <w:lang w:eastAsia="en-GB"/>
                              </w:rPr>
                              <w:t>in</w:t>
                            </w:r>
                            <w:proofErr w:type="gramEnd"/>
                            <w:r w:rsidRPr="00105BCA">
                              <w:rPr>
                                <w:rFonts w:ascii="Trebuchet MS" w:eastAsia="Times New Roman" w:hAnsi="Trebuchet MS" w:cs="Arial"/>
                                <w:color w:val="333333"/>
                                <w:sz w:val="20"/>
                                <w:szCs w:val="20"/>
                                <w:lang w:eastAsia="en-GB"/>
                              </w:rPr>
                              <w:t xml:space="preserve"> more detail upon the key mechanics and provisions of the NEC4 Engineering and Construction Contract (ECC) highlighting changes from NEC3.</w:t>
                            </w:r>
                          </w:p>
                          <w:p w14:paraId="740088C6" w14:textId="77777777" w:rsidR="00105BCA" w:rsidRDefault="00105BCA" w:rsidP="006339B8">
                            <w:pPr>
                              <w:autoSpaceDE w:val="0"/>
                              <w:autoSpaceDN w:val="0"/>
                              <w:adjustRightInd w:val="0"/>
                              <w:jc w:val="both"/>
                            </w:pPr>
                          </w:p>
                          <w:p w14:paraId="7CC638FE" w14:textId="6F20DABF" w:rsidR="00105BCA" w:rsidRPr="00105BCA" w:rsidRDefault="00105BCA" w:rsidP="006339B8">
                            <w:pPr>
                              <w:autoSpaceDE w:val="0"/>
                              <w:autoSpaceDN w:val="0"/>
                              <w:adjustRightInd w:val="0"/>
                              <w:jc w:val="both"/>
                              <w:rPr>
                                <w:rFonts w:ascii="Trebuchet MS" w:eastAsia="Times New Roman" w:hAnsi="Trebuchet MS" w:cs="Arial"/>
                                <w:color w:val="333333"/>
                                <w:sz w:val="20"/>
                                <w:szCs w:val="20"/>
                                <w:lang w:eastAsia="en-GB"/>
                              </w:rPr>
                            </w:pPr>
                            <w:r w:rsidRPr="00105BCA">
                              <w:rPr>
                                <w:rFonts w:ascii="Trebuchet MS" w:eastAsia="Times New Roman" w:hAnsi="Trebuchet MS" w:cs="Arial"/>
                                <w:color w:val="333333"/>
                                <w:sz w:val="20"/>
                                <w:szCs w:val="20"/>
                                <w:lang w:eastAsia="en-GB"/>
                              </w:rPr>
                              <w:t>Attendees of this course will have a much clearer understanding of the intent of the specific contractual clauses of the ECC contract and in practical terms begin to see how they should administer them for the benefit of all parties on a particular project.</w:t>
                            </w:r>
                          </w:p>
                          <w:p w14:paraId="27482A9B" w14:textId="77777777" w:rsidR="00105BCA" w:rsidRPr="00105BCA" w:rsidRDefault="00105BCA" w:rsidP="006339B8">
                            <w:pPr>
                              <w:autoSpaceDE w:val="0"/>
                              <w:autoSpaceDN w:val="0"/>
                              <w:adjustRightInd w:val="0"/>
                              <w:jc w:val="both"/>
                              <w:rPr>
                                <w:rFonts w:ascii="Trebuchet MS" w:hAnsi="Trebuchet MS" w:cs="Arial"/>
                                <w:b/>
                                <w:bCs/>
                                <w:color w:val="CD6600"/>
                                <w:sz w:val="20"/>
                                <w:szCs w:val="20"/>
                              </w:rPr>
                            </w:pPr>
                          </w:p>
                          <w:p w14:paraId="3C440C80" w14:textId="13BEF23D" w:rsidR="0047217F" w:rsidRPr="008267D8" w:rsidRDefault="00105BCA" w:rsidP="006339B8">
                            <w:pPr>
                              <w:shd w:val="clear" w:color="auto" w:fill="FFFFFF"/>
                              <w:rPr>
                                <w:rFonts w:ascii="Trebuchet MS" w:eastAsia="Times New Roman" w:hAnsi="Trebuchet MS" w:cs="Arial"/>
                                <w:color w:val="333333"/>
                                <w:sz w:val="20"/>
                                <w:szCs w:val="20"/>
                                <w:lang w:eastAsia="en-GB"/>
                              </w:rPr>
                            </w:pPr>
                            <w:r w:rsidRPr="00105BCA">
                              <w:rPr>
                                <w:rFonts w:ascii="Trebuchet MS" w:hAnsi="Trebuchet MS" w:cs="Arial"/>
                                <w:b/>
                                <w:bCs/>
                                <w:color w:val="CD6600"/>
                                <w:sz w:val="22"/>
                                <w:szCs w:val="22"/>
                              </w:rPr>
                              <w:t>Recommended for:</w:t>
                            </w:r>
                            <w:r>
                              <w:t xml:space="preserve"> </w:t>
                            </w:r>
                            <w:r w:rsidR="0047217F" w:rsidRPr="008267D8">
                              <w:rPr>
                                <w:rFonts w:ascii="Trebuchet MS" w:eastAsia="Times New Roman" w:hAnsi="Trebuchet MS" w:cs="Arial"/>
                                <w:color w:val="333333"/>
                                <w:sz w:val="20"/>
                                <w:szCs w:val="20"/>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8267D8">
                              <w:rPr>
                                <w:rFonts w:ascii="Trebuchet MS" w:eastAsia="Times New Roman" w:hAnsi="Trebuchet MS" w:cs="Arial"/>
                                <w:color w:val="333333"/>
                                <w:sz w:val="20"/>
                                <w:szCs w:val="20"/>
                                <w:lang w:eastAsia="en-GB"/>
                              </w:rPr>
                              <w:t xml:space="preserve"> </w:t>
                            </w:r>
                            <w:proofErr w:type="gramStart"/>
                            <w:r w:rsidR="0047217F" w:rsidRPr="008267D8">
                              <w:rPr>
                                <w:rFonts w:ascii="Trebuchet MS" w:eastAsia="Times New Roman" w:hAnsi="Trebuchet MS" w:cs="Arial"/>
                                <w:color w:val="333333"/>
                                <w:sz w:val="20"/>
                                <w:szCs w:val="20"/>
                                <w:lang w:eastAsia="en-GB"/>
                              </w:rPr>
                              <w:t>contractors</w:t>
                            </w:r>
                            <w:proofErr w:type="gramEnd"/>
                            <w:r w:rsidR="0047217F" w:rsidRPr="008267D8">
                              <w:rPr>
                                <w:rFonts w:ascii="Trebuchet MS" w:eastAsia="Times New Roman" w:hAnsi="Trebuchet MS" w:cs="Arial"/>
                                <w:color w:val="333333"/>
                                <w:sz w:val="20"/>
                                <w:szCs w:val="20"/>
                                <w:lang w:eastAsia="en-GB"/>
                              </w:rPr>
                              <w:t xml:space="preserve"> and their supply chain.</w:t>
                            </w:r>
                          </w:p>
                          <w:p w14:paraId="092469E2" w14:textId="77777777" w:rsidR="00EE297C" w:rsidRPr="008267D8" w:rsidRDefault="00EE297C" w:rsidP="006339B8">
                            <w:pPr>
                              <w:shd w:val="clear" w:color="auto" w:fill="FFFFFF"/>
                              <w:rPr>
                                <w:rFonts w:ascii="Trebuchet MS" w:eastAsia="Times New Roman" w:hAnsi="Trebuchet MS" w:cs="Arial"/>
                                <w:color w:val="333333"/>
                                <w:sz w:val="20"/>
                                <w:szCs w:val="20"/>
                                <w:lang w:eastAsia="en-GB"/>
                              </w:rPr>
                            </w:pPr>
                          </w:p>
                          <w:p w14:paraId="6BF340EA" w14:textId="66029466" w:rsidR="00F75AC4" w:rsidRPr="008267D8" w:rsidRDefault="00105BCA" w:rsidP="006339B8">
                            <w:pPr>
                              <w:shd w:val="clear" w:color="auto" w:fill="FFFFFF"/>
                              <w:rPr>
                                <w:rFonts w:ascii="Trebuchet MS" w:eastAsia="Times New Roman" w:hAnsi="Trebuchet MS" w:cs="Arial"/>
                                <w:color w:val="333333"/>
                                <w:sz w:val="20"/>
                                <w:szCs w:val="20"/>
                                <w:lang w:eastAsia="en-GB"/>
                              </w:rPr>
                            </w:pPr>
                            <w:r>
                              <w:rPr>
                                <w:rFonts w:ascii="Trebuchet MS" w:eastAsia="Times New Roman" w:hAnsi="Trebuchet MS" w:cs="Arial"/>
                                <w:color w:val="333333"/>
                                <w:sz w:val="20"/>
                                <w:szCs w:val="20"/>
                                <w:lang w:eastAsia="en-GB"/>
                              </w:rPr>
                              <w:t xml:space="preserve">Full course outline is available on request - </w:t>
                            </w:r>
                            <w:r w:rsidR="00F75AC4" w:rsidRPr="008267D8">
                              <w:rPr>
                                <w:rFonts w:ascii="Trebuchet MS" w:eastAsia="Times New Roman" w:hAnsi="Trebuchet MS" w:cs="Arial"/>
                                <w:color w:val="333333"/>
                                <w:sz w:val="20"/>
                                <w:szCs w:val="20"/>
                                <w:lang w:eastAsia="en-GB"/>
                              </w:rPr>
                              <w:t xml:space="preserve">The course is delivered by </w:t>
                            </w:r>
                            <w:hyperlink r:id="rId9" w:history="1">
                              <w:r w:rsidR="00F75AC4" w:rsidRPr="00105BCA">
                                <w:rPr>
                                  <w:rStyle w:val="Hyperlink"/>
                                  <w:rFonts w:ascii="Trebuchet MS" w:eastAsia="Times New Roman" w:hAnsi="Trebuchet MS" w:cs="Arial"/>
                                  <w:sz w:val="20"/>
                                  <w:szCs w:val="20"/>
                                  <w:lang w:eastAsia="en-GB"/>
                                </w:rPr>
                                <w:t>GMH Planning</w:t>
                              </w:r>
                            </w:hyperlink>
                            <w:r w:rsidR="00F75AC4" w:rsidRPr="008267D8">
                              <w:rPr>
                                <w:rFonts w:ascii="Trebuchet MS" w:eastAsia="Times New Roman" w:hAnsi="Trebuchet MS" w:cs="Arial"/>
                                <w:color w:val="333333"/>
                                <w:sz w:val="20"/>
                                <w:szCs w:val="20"/>
                                <w:lang w:eastAsia="en-GB"/>
                              </w:rPr>
                              <w:t xml:space="preserve"> </w:t>
                            </w:r>
                          </w:p>
                          <w:p w14:paraId="0A84D6B6" w14:textId="77777777" w:rsidR="00354F33" w:rsidRPr="008267D8" w:rsidRDefault="00354F33" w:rsidP="006339B8">
                            <w:pPr>
                              <w:autoSpaceDE w:val="0"/>
                              <w:autoSpaceDN w:val="0"/>
                              <w:adjustRightInd w:val="0"/>
                              <w:jc w:val="both"/>
                              <w:rPr>
                                <w:rFonts w:ascii="Trebuchet MS" w:hAnsi="Trebuchet MS" w:cs="Arial"/>
                                <w:b/>
                                <w:bCs/>
                                <w:color w:val="CD6600"/>
                                <w:sz w:val="20"/>
                                <w:szCs w:val="20"/>
                              </w:rPr>
                            </w:pPr>
                          </w:p>
                          <w:p w14:paraId="1B5803FA" w14:textId="2CB8C54D" w:rsidR="006339B8" w:rsidRPr="006B790D"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8267D8">
                              <w:rPr>
                                <w:rFonts w:ascii="Trebuchet MS" w:hAnsi="Trebuchet MS" w:cs="Arial"/>
                                <w:b/>
                                <w:bCs/>
                                <w:color w:val="CD6600"/>
                                <w:sz w:val="20"/>
                                <w:szCs w:val="20"/>
                              </w:rPr>
                              <w:t>Date:</w:t>
                            </w:r>
                            <w:r w:rsidRPr="008267D8">
                              <w:rPr>
                                <w:rFonts w:ascii="Trebuchet MS" w:hAnsi="Trebuchet MS" w:cs="Arial"/>
                                <w:b/>
                                <w:bCs/>
                                <w:color w:val="CD6600"/>
                                <w:sz w:val="20"/>
                                <w:szCs w:val="20"/>
                              </w:rPr>
                              <w:tab/>
                            </w:r>
                            <w:r w:rsidR="006B790D" w:rsidRPr="006B790D">
                              <w:rPr>
                                <w:rFonts w:ascii="Trebuchet MS" w:hAnsi="Trebuchet MS" w:cs="Arial"/>
                                <w:bCs/>
                                <w:color w:val="666666"/>
                                <w:sz w:val="20"/>
                                <w:szCs w:val="20"/>
                              </w:rPr>
                              <w:t>Wednesday 13 March 2024</w:t>
                            </w:r>
                          </w:p>
                          <w:p w14:paraId="1A9D43B2" w14:textId="3D16BB9A" w:rsidR="006339B8" w:rsidRPr="008267D8"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6B790D">
                              <w:rPr>
                                <w:rFonts w:ascii="Trebuchet MS" w:hAnsi="Trebuchet MS" w:cs="Arial"/>
                                <w:bCs/>
                                <w:color w:val="666666"/>
                                <w:sz w:val="20"/>
                                <w:szCs w:val="20"/>
                              </w:rPr>
                              <w:tab/>
                              <w:t>Start 08:45 - Finish 16:15</w:t>
                            </w:r>
                          </w:p>
                          <w:p w14:paraId="2C27E913" w14:textId="77777777" w:rsidR="006339B8" w:rsidRPr="008267D8"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r w:rsidRPr="008267D8">
                              <w:rPr>
                                <w:rFonts w:ascii="Trebuchet MS" w:hAnsi="Trebuchet MS" w:cs="Arial"/>
                                <w:b/>
                                <w:bCs/>
                                <w:color w:val="CD6600"/>
                                <w:sz w:val="20"/>
                                <w:szCs w:val="20"/>
                              </w:rPr>
                              <w:t>Venue:</w:t>
                            </w:r>
                            <w:r w:rsidRPr="008267D8">
                              <w:rPr>
                                <w:rFonts w:ascii="Trebuchet MS" w:hAnsi="Trebuchet MS" w:cs="Arial"/>
                                <w:b/>
                                <w:bCs/>
                                <w:color w:val="CD6600"/>
                                <w:sz w:val="20"/>
                                <w:szCs w:val="20"/>
                              </w:rPr>
                              <w:tab/>
                            </w:r>
                            <w:r w:rsidRPr="008267D8">
                              <w:rPr>
                                <w:rFonts w:ascii="Trebuchet MS" w:hAnsi="Trebuchet MS" w:cs="Tahoma"/>
                                <w:color w:val="666666"/>
                                <w:sz w:val="20"/>
                                <w:szCs w:val="20"/>
                              </w:rPr>
                              <w:t>Virtual via MS Teams</w:t>
                            </w:r>
                          </w:p>
                          <w:p w14:paraId="40775578" w14:textId="77777777"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r w:rsidRPr="008267D8">
                              <w:rPr>
                                <w:rFonts w:ascii="Trebuchet MS" w:hAnsi="Trebuchet MS" w:cs="Arial"/>
                                <w:b/>
                                <w:bCs/>
                                <w:color w:val="CD6600"/>
                                <w:sz w:val="20"/>
                                <w:szCs w:val="20"/>
                              </w:rPr>
                              <w:t>Cost:</w:t>
                            </w:r>
                            <w:r w:rsidRPr="008267D8">
                              <w:rPr>
                                <w:rFonts w:ascii="Trebuchet MS" w:hAnsi="Trebuchet MS" w:cs="Arial"/>
                                <w:b/>
                                <w:bCs/>
                                <w:color w:val="CD6600"/>
                                <w:sz w:val="20"/>
                                <w:szCs w:val="20"/>
                              </w:rPr>
                              <w:tab/>
                            </w:r>
                            <w:r w:rsidRPr="00105BCA">
                              <w:rPr>
                                <w:rFonts w:ascii="Trebuchet MS" w:hAnsi="Trebuchet MS" w:cs="Tahoma"/>
                                <w:b/>
                                <w:bCs/>
                                <w:color w:val="666666"/>
                                <w:sz w:val="20"/>
                                <w:szCs w:val="20"/>
                              </w:rPr>
                              <w:t>Free of charge to CECA members</w:t>
                            </w:r>
                          </w:p>
                          <w:p w14:paraId="75F80BAE" w14:textId="2C513615" w:rsidR="00C21D18" w:rsidRPr="008267D8"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8267D8">
                              <w:rPr>
                                <w:rFonts w:ascii="Trebuchet MS" w:hAnsi="Trebuchet MS" w:cs="Tahoma"/>
                                <w:color w:val="666666"/>
                                <w:sz w:val="20"/>
                                <w:szCs w:val="20"/>
                              </w:rPr>
                              <w:tab/>
                            </w:r>
                            <w:r w:rsidRPr="008267D8">
                              <w:rPr>
                                <w:rFonts w:ascii="Trebuchet MS" w:hAnsi="Trebuchet MS" w:cs="Tahoma"/>
                                <w:b/>
                                <w:bCs/>
                                <w:color w:val="666666"/>
                                <w:sz w:val="20"/>
                                <w:szCs w:val="20"/>
                              </w:rPr>
                              <w:t>Please note there is a £</w:t>
                            </w:r>
                            <w:r w:rsidR="003944BF" w:rsidRPr="008267D8">
                              <w:rPr>
                                <w:rFonts w:ascii="Trebuchet MS" w:hAnsi="Trebuchet MS" w:cs="Tahoma"/>
                                <w:b/>
                                <w:bCs/>
                                <w:color w:val="666666"/>
                                <w:sz w:val="20"/>
                                <w:szCs w:val="20"/>
                              </w:rPr>
                              <w:t>15</w:t>
                            </w:r>
                            <w:r w:rsidRPr="008267D8">
                              <w:rPr>
                                <w:rFonts w:ascii="Trebuchet MS" w:hAnsi="Trebuchet MS" w:cs="Tahoma"/>
                                <w:b/>
                                <w:bCs/>
                                <w:color w:val="666666"/>
                                <w:sz w:val="20"/>
                                <w:szCs w:val="20"/>
                              </w:rPr>
                              <w:t xml:space="preserve">0 + VAT charge for a no show on the </w:t>
                            </w:r>
                            <w:proofErr w:type="gramStart"/>
                            <w:r w:rsidRPr="008267D8">
                              <w:rPr>
                                <w:rFonts w:ascii="Trebuchet MS" w:hAnsi="Trebuchet MS" w:cs="Tahoma"/>
                                <w:b/>
                                <w:bCs/>
                                <w:color w:val="666666"/>
                                <w:sz w:val="20"/>
                                <w:szCs w:val="20"/>
                              </w:rPr>
                              <w:t>day</w:t>
                            </w:r>
                            <w:proofErr w:type="gramEnd"/>
                          </w:p>
                          <w:p w14:paraId="3A034D3B" w14:textId="77777777" w:rsidR="00105BCA" w:rsidRPr="008267D8" w:rsidRDefault="00105BCA" w:rsidP="006339B8">
                            <w:pPr>
                              <w:tabs>
                                <w:tab w:val="left" w:pos="851"/>
                              </w:tabs>
                              <w:autoSpaceDE w:val="0"/>
                              <w:autoSpaceDN w:val="0"/>
                              <w:adjustRightInd w:val="0"/>
                              <w:jc w:val="both"/>
                              <w:rPr>
                                <w:rFonts w:ascii="Trebuchet MS" w:hAnsi="Trebuchet MS" w:cs="Tahoma"/>
                                <w:color w:val="666666"/>
                                <w:sz w:val="20"/>
                                <w:szCs w:val="20"/>
                              </w:rPr>
                            </w:pPr>
                          </w:p>
                          <w:p w14:paraId="7A26B455" w14:textId="3347BCD3" w:rsidR="00105BCA" w:rsidRDefault="00105BCA" w:rsidP="006339B8">
                            <w:pPr>
                              <w:autoSpaceDE w:val="0"/>
                              <w:autoSpaceDN w:val="0"/>
                              <w:adjustRightInd w:val="0"/>
                              <w:jc w:val="both"/>
                              <w:rPr>
                                <w:rFonts w:ascii="Trebuchet MS" w:hAnsi="Trebuchet MS" w:cs="Tahoma"/>
                                <w:color w:val="666666"/>
                                <w:sz w:val="20"/>
                                <w:szCs w:val="20"/>
                              </w:rPr>
                            </w:pPr>
                            <w:r>
                              <w:rPr>
                                <w:rFonts w:ascii="Trebuchet MS" w:hAnsi="Trebuchet MS" w:cs="Tahoma"/>
                                <w:color w:val="666666"/>
                                <w:sz w:val="20"/>
                                <w:szCs w:val="20"/>
                              </w:rPr>
                              <w:t>P</w:t>
                            </w:r>
                            <w:r w:rsidR="00731691" w:rsidRPr="008267D8">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1898CC6F" w14:textId="77777777" w:rsidR="00105BCA" w:rsidRPr="00105BCA" w:rsidRDefault="00105BCA" w:rsidP="006339B8">
                            <w:pPr>
                              <w:autoSpaceDE w:val="0"/>
                              <w:autoSpaceDN w:val="0"/>
                              <w:adjustRightInd w:val="0"/>
                              <w:jc w:val="both"/>
                              <w:rPr>
                                <w:rFonts w:ascii="Trebuchet MS" w:hAnsi="Trebuchet MS" w:cs="Tahoma"/>
                                <w:color w:val="666666"/>
                                <w:sz w:val="20"/>
                                <w:szCs w:val="20"/>
                              </w:rPr>
                            </w:pPr>
                          </w:p>
                          <w:p w14:paraId="33ABDD7C" w14:textId="03035E5D" w:rsidR="008D1F9D" w:rsidRDefault="00105BCA" w:rsidP="006339B8">
                            <w:pPr>
                              <w:autoSpaceDE w:val="0"/>
                              <w:autoSpaceDN w:val="0"/>
                              <w:adjustRightInd w:val="0"/>
                              <w:jc w:val="both"/>
                              <w:rPr>
                                <w:rFonts w:ascii="Trebuchet MS" w:hAnsi="Trebuchet MS" w:cs="Arial"/>
                                <w:b/>
                                <w:bCs/>
                                <w:color w:val="CD6600"/>
                                <w:sz w:val="22"/>
                                <w:szCs w:val="22"/>
                              </w:rPr>
                            </w:pPr>
                            <w:r>
                              <w:rPr>
                                <w:rFonts w:ascii="Trebuchet MS" w:hAnsi="Trebuchet MS" w:cs="Arial"/>
                                <w:b/>
                                <w:bCs/>
                                <w:color w:val="CD6600"/>
                                <w:sz w:val="22"/>
                                <w:szCs w:val="22"/>
                              </w:rPr>
                              <w:t>H</w:t>
                            </w:r>
                            <w:r w:rsidR="008D1F9D" w:rsidRPr="006339B8">
                              <w:rPr>
                                <w:rFonts w:ascii="Trebuchet MS" w:hAnsi="Trebuchet MS" w:cs="Arial"/>
                                <w:b/>
                                <w:bCs/>
                                <w:color w:val="CD6600"/>
                                <w:sz w:val="22"/>
                                <w:szCs w:val="22"/>
                              </w:rPr>
                              <w:t>ow to apply</w:t>
                            </w:r>
                          </w:p>
                          <w:p w14:paraId="635CADD8" w14:textId="5074A8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464D40">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280C0056"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6F75ADDE" w14:textId="77777777" w:rsidR="00105BCA" w:rsidRPr="006339B8" w:rsidRDefault="00105BCA" w:rsidP="00105BCA">
                            <w:pPr>
                              <w:rPr>
                                <w:rFonts w:ascii="Trebuchet MS" w:hAnsi="Trebuchet MS" w:cs="Tahoma"/>
                                <w:b/>
                                <w:bCs/>
                                <w:color w:val="666666"/>
                                <w:sz w:val="20"/>
                                <w:szCs w:val="20"/>
                              </w:rPr>
                            </w:pPr>
                          </w:p>
                          <w:p w14:paraId="109C1A8F" w14:textId="77777777" w:rsidR="00105BCA" w:rsidRPr="006339B8" w:rsidRDefault="00105BCA" w:rsidP="00105BCA">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email:  _______________________________</w:t>
                            </w:r>
                            <w:r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FB38BA2" w14:textId="77777777" w:rsidR="00105BCA" w:rsidRPr="006339B8" w:rsidRDefault="00105BCA" w:rsidP="00105BCA">
                            <w:pPr>
                              <w:rPr>
                                <w:rFonts w:ascii="Trebuchet MS" w:hAnsi="Trebuchet MS" w:cs="Tahoma"/>
                                <w:b/>
                                <w:bCs/>
                                <w:color w:val="666666"/>
                                <w:sz w:val="20"/>
                                <w:szCs w:val="20"/>
                              </w:rPr>
                            </w:pPr>
                          </w:p>
                          <w:p w14:paraId="36009BB8" w14:textId="77777777" w:rsidR="00105BCA" w:rsidRDefault="00105BCA" w:rsidP="00105BCA">
                            <w:pPr>
                              <w:rPr>
                                <w:rFonts w:ascii="Trebuchet MS" w:hAnsi="Trebuchet MS" w:cs="Tahoma"/>
                                <w:b/>
                                <w:bCs/>
                                <w:color w:val="666666"/>
                                <w:sz w:val="20"/>
                                <w:szCs w:val="20"/>
                              </w:rPr>
                            </w:pPr>
                          </w:p>
                          <w:p w14:paraId="5062C1D4"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7B2AFA3" w14:textId="77777777" w:rsidR="00105BCA" w:rsidRDefault="00105BCA" w:rsidP="00105BCA">
                            <w:pPr>
                              <w:rPr>
                                <w:rFonts w:ascii="Trebuchet MS" w:hAnsi="Trebuchet MS" w:cs="Tahoma"/>
                                <w:b/>
                                <w:bCs/>
                                <w:color w:val="666666"/>
                                <w:sz w:val="20"/>
                                <w:szCs w:val="20"/>
                              </w:rPr>
                            </w:pPr>
                          </w:p>
                          <w:p w14:paraId="1D090750" w14:textId="77777777" w:rsidR="00105BCA" w:rsidRDefault="00105BCA" w:rsidP="00105BCA">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E6A4EB7" w14:textId="77777777" w:rsidR="00105BCA" w:rsidRPr="006339B8" w:rsidRDefault="00105BCA" w:rsidP="00105BCA">
                            <w:pPr>
                              <w:rPr>
                                <w:rFonts w:ascii="Trebuchet MS" w:hAnsi="Trebuchet MS" w:cs="Tahoma"/>
                                <w:b/>
                                <w:bCs/>
                                <w:color w:val="666666"/>
                                <w:sz w:val="20"/>
                                <w:szCs w:val="20"/>
                              </w:rPr>
                            </w:pPr>
                          </w:p>
                          <w:p w14:paraId="4F5ACDB2"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9921262" w14:textId="77777777" w:rsidR="00105BCA" w:rsidRDefault="00105BCA" w:rsidP="00105BCA">
                            <w:pPr>
                              <w:spacing w:before="120"/>
                              <w:rPr>
                                <w:rFonts w:ascii="Trebuchet MS" w:hAnsi="Trebuchet MS" w:cs="Tahoma"/>
                                <w:b/>
                                <w:bCs/>
                                <w:color w:val="666666"/>
                                <w:sz w:val="20"/>
                                <w:szCs w:val="20"/>
                              </w:rPr>
                            </w:pPr>
                          </w:p>
                          <w:p w14:paraId="23D828F2"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36A7A29B" w14:textId="77777777" w:rsidR="00105BCA" w:rsidRDefault="00105BCA" w:rsidP="00105BCA">
                            <w:pPr>
                              <w:rPr>
                                <w:rFonts w:ascii="Trebuchet MS" w:hAnsi="Trebuchet MS" w:cs="Tahoma"/>
                                <w:b/>
                                <w:bCs/>
                                <w:color w:val="666666"/>
                                <w:sz w:val="20"/>
                                <w:szCs w:val="20"/>
                              </w:rPr>
                            </w:pPr>
                          </w:p>
                          <w:p w14:paraId="5815F437" w14:textId="77777777" w:rsidR="00105BCA" w:rsidRDefault="00105BCA" w:rsidP="00105BCA">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5D46CF00" w14:textId="77777777" w:rsidR="00105BCA" w:rsidRPr="006339B8" w:rsidRDefault="00105BCA" w:rsidP="00105BCA">
                            <w:pPr>
                              <w:rPr>
                                <w:rFonts w:ascii="Trebuchet MS" w:hAnsi="Trebuchet MS" w:cs="Tahoma"/>
                                <w:b/>
                                <w:bCs/>
                                <w:color w:val="666666"/>
                                <w:sz w:val="20"/>
                                <w:szCs w:val="20"/>
                              </w:rPr>
                            </w:pPr>
                          </w:p>
                          <w:p w14:paraId="008017DC"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7" type="#_x0000_t202" style="position:absolute;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641F6C41" w14:textId="0EE980D0" w:rsidR="001D3906" w:rsidRPr="00105BCA" w:rsidRDefault="00105BCA" w:rsidP="006339B8">
                      <w:pPr>
                        <w:autoSpaceDE w:val="0"/>
                        <w:autoSpaceDN w:val="0"/>
                        <w:adjustRightInd w:val="0"/>
                        <w:jc w:val="both"/>
                        <w:rPr>
                          <w:rFonts w:ascii="Trebuchet MS" w:eastAsia="Times New Roman" w:hAnsi="Trebuchet MS" w:cs="Arial"/>
                          <w:b/>
                          <w:bCs/>
                          <w:color w:val="333333"/>
                          <w:sz w:val="22"/>
                          <w:szCs w:val="22"/>
                          <w:u w:val="single"/>
                          <w:lang w:eastAsia="en-GB"/>
                        </w:rPr>
                      </w:pPr>
                      <w:r w:rsidRPr="00105BCA">
                        <w:rPr>
                          <w:rFonts w:ascii="Trebuchet MS" w:eastAsia="Times New Roman" w:hAnsi="Trebuchet MS" w:cs="Arial"/>
                          <w:b/>
                          <w:bCs/>
                          <w:color w:val="333333"/>
                          <w:sz w:val="22"/>
                          <w:szCs w:val="22"/>
                          <w:u w:val="single"/>
                          <w:lang w:eastAsia="en-GB"/>
                        </w:rPr>
                        <w:t>NEC4 Introduction to the Engineering and Construction Contract</w:t>
                      </w:r>
                    </w:p>
                    <w:p w14:paraId="14669AE1" w14:textId="77777777" w:rsidR="00105BCA" w:rsidRPr="00105BCA" w:rsidRDefault="00105BCA" w:rsidP="006339B8">
                      <w:pPr>
                        <w:autoSpaceDE w:val="0"/>
                        <w:autoSpaceDN w:val="0"/>
                        <w:adjustRightInd w:val="0"/>
                        <w:jc w:val="both"/>
                        <w:rPr>
                          <w:rFonts w:ascii="Trebuchet MS" w:eastAsia="Times New Roman" w:hAnsi="Trebuchet MS" w:cs="Arial"/>
                          <w:color w:val="333333"/>
                          <w:sz w:val="20"/>
                          <w:szCs w:val="20"/>
                          <w:u w:val="single"/>
                          <w:lang w:eastAsia="en-GB"/>
                        </w:rPr>
                      </w:pPr>
                    </w:p>
                    <w:p w14:paraId="7E42BB55" w14:textId="078DCD95" w:rsidR="0047217F" w:rsidRPr="00105BCA" w:rsidRDefault="00105BCA" w:rsidP="006339B8">
                      <w:pPr>
                        <w:autoSpaceDE w:val="0"/>
                        <w:autoSpaceDN w:val="0"/>
                        <w:adjustRightInd w:val="0"/>
                        <w:jc w:val="both"/>
                        <w:rPr>
                          <w:rFonts w:ascii="Trebuchet MS" w:eastAsia="Times New Roman" w:hAnsi="Trebuchet MS" w:cs="Arial"/>
                          <w:color w:val="333333"/>
                          <w:sz w:val="20"/>
                          <w:szCs w:val="20"/>
                          <w:lang w:eastAsia="en-GB"/>
                        </w:rPr>
                      </w:pPr>
                      <w:r w:rsidRPr="00105BCA">
                        <w:rPr>
                          <w:rFonts w:ascii="Trebuchet MS" w:hAnsi="Trebuchet MS" w:cs="Arial"/>
                          <w:b/>
                          <w:bCs/>
                          <w:color w:val="CD6600"/>
                          <w:sz w:val="22"/>
                          <w:szCs w:val="22"/>
                        </w:rPr>
                        <w:t>Why you should attend this workshop:</w:t>
                      </w:r>
                      <w:r w:rsidRPr="00105BCA">
                        <w:rPr>
                          <w:rFonts w:ascii="Trebuchet MS" w:eastAsia="Times New Roman" w:hAnsi="Trebuchet MS" w:cs="Arial"/>
                          <w:color w:val="333333"/>
                          <w:sz w:val="20"/>
                          <w:szCs w:val="20"/>
                          <w:lang w:eastAsia="en-GB"/>
                        </w:rPr>
                        <w:t xml:space="preserve"> This one-day workshop introduces you to the common philosophies of the NEC family of contracts and focuses </w:t>
                      </w:r>
                      <w:proofErr w:type="gramStart"/>
                      <w:r w:rsidRPr="00105BCA">
                        <w:rPr>
                          <w:rFonts w:ascii="Trebuchet MS" w:eastAsia="Times New Roman" w:hAnsi="Trebuchet MS" w:cs="Arial"/>
                          <w:color w:val="333333"/>
                          <w:sz w:val="20"/>
                          <w:szCs w:val="20"/>
                          <w:lang w:eastAsia="en-GB"/>
                        </w:rPr>
                        <w:t>in</w:t>
                      </w:r>
                      <w:proofErr w:type="gramEnd"/>
                      <w:r w:rsidRPr="00105BCA">
                        <w:rPr>
                          <w:rFonts w:ascii="Trebuchet MS" w:eastAsia="Times New Roman" w:hAnsi="Trebuchet MS" w:cs="Arial"/>
                          <w:color w:val="333333"/>
                          <w:sz w:val="20"/>
                          <w:szCs w:val="20"/>
                          <w:lang w:eastAsia="en-GB"/>
                        </w:rPr>
                        <w:t xml:space="preserve"> more detail upon the key mechanics and provisions of the NEC4 Engineering and Construction Contract (ECC) highlighting changes from NEC3.</w:t>
                      </w:r>
                    </w:p>
                    <w:p w14:paraId="740088C6" w14:textId="77777777" w:rsidR="00105BCA" w:rsidRDefault="00105BCA" w:rsidP="006339B8">
                      <w:pPr>
                        <w:autoSpaceDE w:val="0"/>
                        <w:autoSpaceDN w:val="0"/>
                        <w:adjustRightInd w:val="0"/>
                        <w:jc w:val="both"/>
                      </w:pPr>
                    </w:p>
                    <w:p w14:paraId="7CC638FE" w14:textId="6F20DABF" w:rsidR="00105BCA" w:rsidRPr="00105BCA" w:rsidRDefault="00105BCA" w:rsidP="006339B8">
                      <w:pPr>
                        <w:autoSpaceDE w:val="0"/>
                        <w:autoSpaceDN w:val="0"/>
                        <w:adjustRightInd w:val="0"/>
                        <w:jc w:val="both"/>
                        <w:rPr>
                          <w:rFonts w:ascii="Trebuchet MS" w:eastAsia="Times New Roman" w:hAnsi="Trebuchet MS" w:cs="Arial"/>
                          <w:color w:val="333333"/>
                          <w:sz w:val="20"/>
                          <w:szCs w:val="20"/>
                          <w:lang w:eastAsia="en-GB"/>
                        </w:rPr>
                      </w:pPr>
                      <w:r w:rsidRPr="00105BCA">
                        <w:rPr>
                          <w:rFonts w:ascii="Trebuchet MS" w:eastAsia="Times New Roman" w:hAnsi="Trebuchet MS" w:cs="Arial"/>
                          <w:color w:val="333333"/>
                          <w:sz w:val="20"/>
                          <w:szCs w:val="20"/>
                          <w:lang w:eastAsia="en-GB"/>
                        </w:rPr>
                        <w:t>Attendees of this course will have a much clearer understanding of the intent of the specific contractual clauses of the ECC contract and in practical terms begin to see how they should administer them for the benefit of all parties on a particular project.</w:t>
                      </w:r>
                    </w:p>
                    <w:p w14:paraId="27482A9B" w14:textId="77777777" w:rsidR="00105BCA" w:rsidRPr="00105BCA" w:rsidRDefault="00105BCA" w:rsidP="006339B8">
                      <w:pPr>
                        <w:autoSpaceDE w:val="0"/>
                        <w:autoSpaceDN w:val="0"/>
                        <w:adjustRightInd w:val="0"/>
                        <w:jc w:val="both"/>
                        <w:rPr>
                          <w:rFonts w:ascii="Trebuchet MS" w:hAnsi="Trebuchet MS" w:cs="Arial"/>
                          <w:b/>
                          <w:bCs/>
                          <w:color w:val="CD6600"/>
                          <w:sz w:val="20"/>
                          <w:szCs w:val="20"/>
                        </w:rPr>
                      </w:pPr>
                    </w:p>
                    <w:p w14:paraId="3C440C80" w14:textId="13BEF23D" w:rsidR="0047217F" w:rsidRPr="008267D8" w:rsidRDefault="00105BCA" w:rsidP="006339B8">
                      <w:pPr>
                        <w:shd w:val="clear" w:color="auto" w:fill="FFFFFF"/>
                        <w:rPr>
                          <w:rFonts w:ascii="Trebuchet MS" w:eastAsia="Times New Roman" w:hAnsi="Trebuchet MS" w:cs="Arial"/>
                          <w:color w:val="333333"/>
                          <w:sz w:val="20"/>
                          <w:szCs w:val="20"/>
                          <w:lang w:eastAsia="en-GB"/>
                        </w:rPr>
                      </w:pPr>
                      <w:r w:rsidRPr="00105BCA">
                        <w:rPr>
                          <w:rFonts w:ascii="Trebuchet MS" w:hAnsi="Trebuchet MS" w:cs="Arial"/>
                          <w:b/>
                          <w:bCs/>
                          <w:color w:val="CD6600"/>
                          <w:sz w:val="22"/>
                          <w:szCs w:val="22"/>
                        </w:rPr>
                        <w:t>Recommended for:</w:t>
                      </w:r>
                      <w:r>
                        <w:t xml:space="preserve"> </w:t>
                      </w:r>
                      <w:r w:rsidR="0047217F" w:rsidRPr="008267D8">
                        <w:rPr>
                          <w:rFonts w:ascii="Trebuchet MS" w:eastAsia="Times New Roman" w:hAnsi="Trebuchet MS" w:cs="Arial"/>
                          <w:color w:val="333333"/>
                          <w:sz w:val="20"/>
                          <w:szCs w:val="20"/>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8267D8">
                        <w:rPr>
                          <w:rFonts w:ascii="Trebuchet MS" w:eastAsia="Times New Roman" w:hAnsi="Trebuchet MS" w:cs="Arial"/>
                          <w:color w:val="333333"/>
                          <w:sz w:val="20"/>
                          <w:szCs w:val="20"/>
                          <w:lang w:eastAsia="en-GB"/>
                        </w:rPr>
                        <w:t xml:space="preserve"> </w:t>
                      </w:r>
                      <w:proofErr w:type="gramStart"/>
                      <w:r w:rsidR="0047217F" w:rsidRPr="008267D8">
                        <w:rPr>
                          <w:rFonts w:ascii="Trebuchet MS" w:eastAsia="Times New Roman" w:hAnsi="Trebuchet MS" w:cs="Arial"/>
                          <w:color w:val="333333"/>
                          <w:sz w:val="20"/>
                          <w:szCs w:val="20"/>
                          <w:lang w:eastAsia="en-GB"/>
                        </w:rPr>
                        <w:t>contractors</w:t>
                      </w:r>
                      <w:proofErr w:type="gramEnd"/>
                      <w:r w:rsidR="0047217F" w:rsidRPr="008267D8">
                        <w:rPr>
                          <w:rFonts w:ascii="Trebuchet MS" w:eastAsia="Times New Roman" w:hAnsi="Trebuchet MS" w:cs="Arial"/>
                          <w:color w:val="333333"/>
                          <w:sz w:val="20"/>
                          <w:szCs w:val="20"/>
                          <w:lang w:eastAsia="en-GB"/>
                        </w:rPr>
                        <w:t xml:space="preserve"> and their supply chain.</w:t>
                      </w:r>
                    </w:p>
                    <w:p w14:paraId="092469E2" w14:textId="77777777" w:rsidR="00EE297C" w:rsidRPr="008267D8" w:rsidRDefault="00EE297C" w:rsidP="006339B8">
                      <w:pPr>
                        <w:shd w:val="clear" w:color="auto" w:fill="FFFFFF"/>
                        <w:rPr>
                          <w:rFonts w:ascii="Trebuchet MS" w:eastAsia="Times New Roman" w:hAnsi="Trebuchet MS" w:cs="Arial"/>
                          <w:color w:val="333333"/>
                          <w:sz w:val="20"/>
                          <w:szCs w:val="20"/>
                          <w:lang w:eastAsia="en-GB"/>
                        </w:rPr>
                      </w:pPr>
                    </w:p>
                    <w:p w14:paraId="6BF340EA" w14:textId="66029466" w:rsidR="00F75AC4" w:rsidRPr="008267D8" w:rsidRDefault="00105BCA" w:rsidP="006339B8">
                      <w:pPr>
                        <w:shd w:val="clear" w:color="auto" w:fill="FFFFFF"/>
                        <w:rPr>
                          <w:rFonts w:ascii="Trebuchet MS" w:eastAsia="Times New Roman" w:hAnsi="Trebuchet MS" w:cs="Arial"/>
                          <w:color w:val="333333"/>
                          <w:sz w:val="20"/>
                          <w:szCs w:val="20"/>
                          <w:lang w:eastAsia="en-GB"/>
                        </w:rPr>
                      </w:pPr>
                      <w:r>
                        <w:rPr>
                          <w:rFonts w:ascii="Trebuchet MS" w:eastAsia="Times New Roman" w:hAnsi="Trebuchet MS" w:cs="Arial"/>
                          <w:color w:val="333333"/>
                          <w:sz w:val="20"/>
                          <w:szCs w:val="20"/>
                          <w:lang w:eastAsia="en-GB"/>
                        </w:rPr>
                        <w:t xml:space="preserve">Full course outline is available on request - </w:t>
                      </w:r>
                      <w:r w:rsidR="00F75AC4" w:rsidRPr="008267D8">
                        <w:rPr>
                          <w:rFonts w:ascii="Trebuchet MS" w:eastAsia="Times New Roman" w:hAnsi="Trebuchet MS" w:cs="Arial"/>
                          <w:color w:val="333333"/>
                          <w:sz w:val="20"/>
                          <w:szCs w:val="20"/>
                          <w:lang w:eastAsia="en-GB"/>
                        </w:rPr>
                        <w:t xml:space="preserve">The course is delivered by </w:t>
                      </w:r>
                      <w:hyperlink r:id="rId11" w:history="1">
                        <w:r w:rsidR="00F75AC4" w:rsidRPr="00105BCA">
                          <w:rPr>
                            <w:rStyle w:val="Hyperlink"/>
                            <w:rFonts w:ascii="Trebuchet MS" w:eastAsia="Times New Roman" w:hAnsi="Trebuchet MS" w:cs="Arial"/>
                            <w:sz w:val="20"/>
                            <w:szCs w:val="20"/>
                            <w:lang w:eastAsia="en-GB"/>
                          </w:rPr>
                          <w:t>GMH Planning</w:t>
                        </w:r>
                      </w:hyperlink>
                      <w:r w:rsidR="00F75AC4" w:rsidRPr="008267D8">
                        <w:rPr>
                          <w:rFonts w:ascii="Trebuchet MS" w:eastAsia="Times New Roman" w:hAnsi="Trebuchet MS" w:cs="Arial"/>
                          <w:color w:val="333333"/>
                          <w:sz w:val="20"/>
                          <w:szCs w:val="20"/>
                          <w:lang w:eastAsia="en-GB"/>
                        </w:rPr>
                        <w:t xml:space="preserve"> </w:t>
                      </w:r>
                    </w:p>
                    <w:p w14:paraId="0A84D6B6" w14:textId="77777777" w:rsidR="00354F33" w:rsidRPr="008267D8" w:rsidRDefault="00354F33" w:rsidP="006339B8">
                      <w:pPr>
                        <w:autoSpaceDE w:val="0"/>
                        <w:autoSpaceDN w:val="0"/>
                        <w:adjustRightInd w:val="0"/>
                        <w:jc w:val="both"/>
                        <w:rPr>
                          <w:rFonts w:ascii="Trebuchet MS" w:hAnsi="Trebuchet MS" w:cs="Arial"/>
                          <w:b/>
                          <w:bCs/>
                          <w:color w:val="CD6600"/>
                          <w:sz w:val="20"/>
                          <w:szCs w:val="20"/>
                        </w:rPr>
                      </w:pPr>
                    </w:p>
                    <w:p w14:paraId="1B5803FA" w14:textId="2CB8C54D" w:rsidR="006339B8" w:rsidRPr="006B790D"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8267D8">
                        <w:rPr>
                          <w:rFonts w:ascii="Trebuchet MS" w:hAnsi="Trebuchet MS" w:cs="Arial"/>
                          <w:b/>
                          <w:bCs/>
                          <w:color w:val="CD6600"/>
                          <w:sz w:val="20"/>
                          <w:szCs w:val="20"/>
                        </w:rPr>
                        <w:t>Date:</w:t>
                      </w:r>
                      <w:r w:rsidRPr="008267D8">
                        <w:rPr>
                          <w:rFonts w:ascii="Trebuchet MS" w:hAnsi="Trebuchet MS" w:cs="Arial"/>
                          <w:b/>
                          <w:bCs/>
                          <w:color w:val="CD6600"/>
                          <w:sz w:val="20"/>
                          <w:szCs w:val="20"/>
                        </w:rPr>
                        <w:tab/>
                      </w:r>
                      <w:r w:rsidR="006B790D" w:rsidRPr="006B790D">
                        <w:rPr>
                          <w:rFonts w:ascii="Trebuchet MS" w:hAnsi="Trebuchet MS" w:cs="Arial"/>
                          <w:bCs/>
                          <w:color w:val="666666"/>
                          <w:sz w:val="20"/>
                          <w:szCs w:val="20"/>
                        </w:rPr>
                        <w:t>Wednesday 13 March 2024</w:t>
                      </w:r>
                    </w:p>
                    <w:p w14:paraId="1A9D43B2" w14:textId="3D16BB9A" w:rsidR="006339B8" w:rsidRPr="008267D8"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6B790D">
                        <w:rPr>
                          <w:rFonts w:ascii="Trebuchet MS" w:hAnsi="Trebuchet MS" w:cs="Arial"/>
                          <w:bCs/>
                          <w:color w:val="666666"/>
                          <w:sz w:val="20"/>
                          <w:szCs w:val="20"/>
                        </w:rPr>
                        <w:tab/>
                        <w:t>Start 08:45 - Finish 16:15</w:t>
                      </w:r>
                    </w:p>
                    <w:p w14:paraId="2C27E913" w14:textId="77777777" w:rsidR="006339B8" w:rsidRPr="008267D8"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r w:rsidRPr="008267D8">
                        <w:rPr>
                          <w:rFonts w:ascii="Trebuchet MS" w:hAnsi="Trebuchet MS" w:cs="Arial"/>
                          <w:b/>
                          <w:bCs/>
                          <w:color w:val="CD6600"/>
                          <w:sz w:val="20"/>
                          <w:szCs w:val="20"/>
                        </w:rPr>
                        <w:t>Venue:</w:t>
                      </w:r>
                      <w:r w:rsidRPr="008267D8">
                        <w:rPr>
                          <w:rFonts w:ascii="Trebuchet MS" w:hAnsi="Trebuchet MS" w:cs="Arial"/>
                          <w:b/>
                          <w:bCs/>
                          <w:color w:val="CD6600"/>
                          <w:sz w:val="20"/>
                          <w:szCs w:val="20"/>
                        </w:rPr>
                        <w:tab/>
                      </w:r>
                      <w:r w:rsidRPr="008267D8">
                        <w:rPr>
                          <w:rFonts w:ascii="Trebuchet MS" w:hAnsi="Trebuchet MS" w:cs="Tahoma"/>
                          <w:color w:val="666666"/>
                          <w:sz w:val="20"/>
                          <w:szCs w:val="20"/>
                        </w:rPr>
                        <w:t>Virtual via MS Teams</w:t>
                      </w:r>
                    </w:p>
                    <w:p w14:paraId="40775578" w14:textId="77777777"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8267D8" w:rsidRDefault="006339B8" w:rsidP="006339B8">
                      <w:pPr>
                        <w:tabs>
                          <w:tab w:val="left" w:pos="851"/>
                        </w:tabs>
                        <w:autoSpaceDE w:val="0"/>
                        <w:autoSpaceDN w:val="0"/>
                        <w:adjustRightInd w:val="0"/>
                        <w:jc w:val="both"/>
                        <w:rPr>
                          <w:rFonts w:ascii="Trebuchet MS" w:hAnsi="Trebuchet MS" w:cs="Tahoma"/>
                          <w:color w:val="666666"/>
                          <w:sz w:val="20"/>
                          <w:szCs w:val="20"/>
                        </w:rPr>
                      </w:pPr>
                      <w:r w:rsidRPr="008267D8">
                        <w:rPr>
                          <w:rFonts w:ascii="Trebuchet MS" w:hAnsi="Trebuchet MS" w:cs="Arial"/>
                          <w:b/>
                          <w:bCs/>
                          <w:color w:val="CD6600"/>
                          <w:sz w:val="20"/>
                          <w:szCs w:val="20"/>
                        </w:rPr>
                        <w:t>Cost:</w:t>
                      </w:r>
                      <w:r w:rsidRPr="008267D8">
                        <w:rPr>
                          <w:rFonts w:ascii="Trebuchet MS" w:hAnsi="Trebuchet MS" w:cs="Arial"/>
                          <w:b/>
                          <w:bCs/>
                          <w:color w:val="CD6600"/>
                          <w:sz w:val="20"/>
                          <w:szCs w:val="20"/>
                        </w:rPr>
                        <w:tab/>
                      </w:r>
                      <w:r w:rsidRPr="00105BCA">
                        <w:rPr>
                          <w:rFonts w:ascii="Trebuchet MS" w:hAnsi="Trebuchet MS" w:cs="Tahoma"/>
                          <w:b/>
                          <w:bCs/>
                          <w:color w:val="666666"/>
                          <w:sz w:val="20"/>
                          <w:szCs w:val="20"/>
                        </w:rPr>
                        <w:t>Free of charge to CECA members</w:t>
                      </w:r>
                    </w:p>
                    <w:p w14:paraId="75F80BAE" w14:textId="2C513615" w:rsidR="00C21D18" w:rsidRPr="008267D8"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8267D8">
                        <w:rPr>
                          <w:rFonts w:ascii="Trebuchet MS" w:hAnsi="Trebuchet MS" w:cs="Tahoma"/>
                          <w:color w:val="666666"/>
                          <w:sz w:val="20"/>
                          <w:szCs w:val="20"/>
                        </w:rPr>
                        <w:tab/>
                      </w:r>
                      <w:r w:rsidRPr="008267D8">
                        <w:rPr>
                          <w:rFonts w:ascii="Trebuchet MS" w:hAnsi="Trebuchet MS" w:cs="Tahoma"/>
                          <w:b/>
                          <w:bCs/>
                          <w:color w:val="666666"/>
                          <w:sz w:val="20"/>
                          <w:szCs w:val="20"/>
                        </w:rPr>
                        <w:t>Please note there is a £</w:t>
                      </w:r>
                      <w:r w:rsidR="003944BF" w:rsidRPr="008267D8">
                        <w:rPr>
                          <w:rFonts w:ascii="Trebuchet MS" w:hAnsi="Trebuchet MS" w:cs="Tahoma"/>
                          <w:b/>
                          <w:bCs/>
                          <w:color w:val="666666"/>
                          <w:sz w:val="20"/>
                          <w:szCs w:val="20"/>
                        </w:rPr>
                        <w:t>15</w:t>
                      </w:r>
                      <w:r w:rsidRPr="008267D8">
                        <w:rPr>
                          <w:rFonts w:ascii="Trebuchet MS" w:hAnsi="Trebuchet MS" w:cs="Tahoma"/>
                          <w:b/>
                          <w:bCs/>
                          <w:color w:val="666666"/>
                          <w:sz w:val="20"/>
                          <w:szCs w:val="20"/>
                        </w:rPr>
                        <w:t xml:space="preserve">0 + VAT charge for a no show on the </w:t>
                      </w:r>
                      <w:proofErr w:type="gramStart"/>
                      <w:r w:rsidRPr="008267D8">
                        <w:rPr>
                          <w:rFonts w:ascii="Trebuchet MS" w:hAnsi="Trebuchet MS" w:cs="Tahoma"/>
                          <w:b/>
                          <w:bCs/>
                          <w:color w:val="666666"/>
                          <w:sz w:val="20"/>
                          <w:szCs w:val="20"/>
                        </w:rPr>
                        <w:t>day</w:t>
                      </w:r>
                      <w:proofErr w:type="gramEnd"/>
                    </w:p>
                    <w:p w14:paraId="3A034D3B" w14:textId="77777777" w:rsidR="00105BCA" w:rsidRPr="008267D8" w:rsidRDefault="00105BCA" w:rsidP="006339B8">
                      <w:pPr>
                        <w:tabs>
                          <w:tab w:val="left" w:pos="851"/>
                        </w:tabs>
                        <w:autoSpaceDE w:val="0"/>
                        <w:autoSpaceDN w:val="0"/>
                        <w:adjustRightInd w:val="0"/>
                        <w:jc w:val="both"/>
                        <w:rPr>
                          <w:rFonts w:ascii="Trebuchet MS" w:hAnsi="Trebuchet MS" w:cs="Tahoma"/>
                          <w:color w:val="666666"/>
                          <w:sz w:val="20"/>
                          <w:szCs w:val="20"/>
                        </w:rPr>
                      </w:pPr>
                    </w:p>
                    <w:p w14:paraId="7A26B455" w14:textId="3347BCD3" w:rsidR="00105BCA" w:rsidRDefault="00105BCA" w:rsidP="006339B8">
                      <w:pPr>
                        <w:autoSpaceDE w:val="0"/>
                        <w:autoSpaceDN w:val="0"/>
                        <w:adjustRightInd w:val="0"/>
                        <w:jc w:val="both"/>
                        <w:rPr>
                          <w:rFonts w:ascii="Trebuchet MS" w:hAnsi="Trebuchet MS" w:cs="Tahoma"/>
                          <w:color w:val="666666"/>
                          <w:sz w:val="20"/>
                          <w:szCs w:val="20"/>
                        </w:rPr>
                      </w:pPr>
                      <w:r>
                        <w:rPr>
                          <w:rFonts w:ascii="Trebuchet MS" w:hAnsi="Trebuchet MS" w:cs="Tahoma"/>
                          <w:color w:val="666666"/>
                          <w:sz w:val="20"/>
                          <w:szCs w:val="20"/>
                        </w:rPr>
                        <w:t>P</w:t>
                      </w:r>
                      <w:r w:rsidR="00731691" w:rsidRPr="008267D8">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1898CC6F" w14:textId="77777777" w:rsidR="00105BCA" w:rsidRPr="00105BCA" w:rsidRDefault="00105BCA" w:rsidP="006339B8">
                      <w:pPr>
                        <w:autoSpaceDE w:val="0"/>
                        <w:autoSpaceDN w:val="0"/>
                        <w:adjustRightInd w:val="0"/>
                        <w:jc w:val="both"/>
                        <w:rPr>
                          <w:rFonts w:ascii="Trebuchet MS" w:hAnsi="Trebuchet MS" w:cs="Tahoma"/>
                          <w:color w:val="666666"/>
                          <w:sz w:val="20"/>
                          <w:szCs w:val="20"/>
                        </w:rPr>
                      </w:pPr>
                    </w:p>
                    <w:p w14:paraId="33ABDD7C" w14:textId="03035E5D" w:rsidR="008D1F9D" w:rsidRDefault="00105BCA" w:rsidP="006339B8">
                      <w:pPr>
                        <w:autoSpaceDE w:val="0"/>
                        <w:autoSpaceDN w:val="0"/>
                        <w:adjustRightInd w:val="0"/>
                        <w:jc w:val="both"/>
                        <w:rPr>
                          <w:rFonts w:ascii="Trebuchet MS" w:hAnsi="Trebuchet MS" w:cs="Arial"/>
                          <w:b/>
                          <w:bCs/>
                          <w:color w:val="CD6600"/>
                          <w:sz w:val="22"/>
                          <w:szCs w:val="22"/>
                        </w:rPr>
                      </w:pPr>
                      <w:r>
                        <w:rPr>
                          <w:rFonts w:ascii="Trebuchet MS" w:hAnsi="Trebuchet MS" w:cs="Arial"/>
                          <w:b/>
                          <w:bCs/>
                          <w:color w:val="CD6600"/>
                          <w:sz w:val="22"/>
                          <w:szCs w:val="22"/>
                        </w:rPr>
                        <w:t>H</w:t>
                      </w:r>
                      <w:r w:rsidR="008D1F9D" w:rsidRPr="006339B8">
                        <w:rPr>
                          <w:rFonts w:ascii="Trebuchet MS" w:hAnsi="Trebuchet MS" w:cs="Arial"/>
                          <w:b/>
                          <w:bCs/>
                          <w:color w:val="CD6600"/>
                          <w:sz w:val="22"/>
                          <w:szCs w:val="22"/>
                        </w:rPr>
                        <w:t>ow to apply</w:t>
                      </w:r>
                    </w:p>
                    <w:p w14:paraId="635CADD8" w14:textId="5074A8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464D40">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280C0056"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6F75ADDE" w14:textId="77777777" w:rsidR="00105BCA" w:rsidRPr="006339B8" w:rsidRDefault="00105BCA" w:rsidP="00105BCA">
                      <w:pPr>
                        <w:rPr>
                          <w:rFonts w:ascii="Trebuchet MS" w:hAnsi="Trebuchet MS" w:cs="Tahoma"/>
                          <w:b/>
                          <w:bCs/>
                          <w:color w:val="666666"/>
                          <w:sz w:val="20"/>
                          <w:szCs w:val="20"/>
                        </w:rPr>
                      </w:pPr>
                    </w:p>
                    <w:p w14:paraId="109C1A8F" w14:textId="77777777" w:rsidR="00105BCA" w:rsidRPr="006339B8" w:rsidRDefault="00105BCA" w:rsidP="00105BCA">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email:  _______________________________</w:t>
                      </w:r>
                      <w:r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FB38BA2" w14:textId="77777777" w:rsidR="00105BCA" w:rsidRPr="006339B8" w:rsidRDefault="00105BCA" w:rsidP="00105BCA">
                      <w:pPr>
                        <w:rPr>
                          <w:rFonts w:ascii="Trebuchet MS" w:hAnsi="Trebuchet MS" w:cs="Tahoma"/>
                          <w:b/>
                          <w:bCs/>
                          <w:color w:val="666666"/>
                          <w:sz w:val="20"/>
                          <w:szCs w:val="20"/>
                        </w:rPr>
                      </w:pPr>
                    </w:p>
                    <w:p w14:paraId="36009BB8" w14:textId="77777777" w:rsidR="00105BCA" w:rsidRDefault="00105BCA" w:rsidP="00105BCA">
                      <w:pPr>
                        <w:rPr>
                          <w:rFonts w:ascii="Trebuchet MS" w:hAnsi="Trebuchet MS" w:cs="Tahoma"/>
                          <w:b/>
                          <w:bCs/>
                          <w:color w:val="666666"/>
                          <w:sz w:val="20"/>
                          <w:szCs w:val="20"/>
                        </w:rPr>
                      </w:pPr>
                    </w:p>
                    <w:p w14:paraId="5062C1D4"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7B2AFA3" w14:textId="77777777" w:rsidR="00105BCA" w:rsidRDefault="00105BCA" w:rsidP="00105BCA">
                      <w:pPr>
                        <w:rPr>
                          <w:rFonts w:ascii="Trebuchet MS" w:hAnsi="Trebuchet MS" w:cs="Tahoma"/>
                          <w:b/>
                          <w:bCs/>
                          <w:color w:val="666666"/>
                          <w:sz w:val="20"/>
                          <w:szCs w:val="20"/>
                        </w:rPr>
                      </w:pPr>
                    </w:p>
                    <w:p w14:paraId="1D090750" w14:textId="77777777" w:rsidR="00105BCA" w:rsidRDefault="00105BCA" w:rsidP="00105BCA">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E6A4EB7" w14:textId="77777777" w:rsidR="00105BCA" w:rsidRPr="006339B8" w:rsidRDefault="00105BCA" w:rsidP="00105BCA">
                      <w:pPr>
                        <w:rPr>
                          <w:rFonts w:ascii="Trebuchet MS" w:hAnsi="Trebuchet MS" w:cs="Tahoma"/>
                          <w:b/>
                          <w:bCs/>
                          <w:color w:val="666666"/>
                          <w:sz w:val="20"/>
                          <w:szCs w:val="20"/>
                        </w:rPr>
                      </w:pPr>
                    </w:p>
                    <w:p w14:paraId="4F5ACDB2"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9921262" w14:textId="77777777" w:rsidR="00105BCA" w:rsidRDefault="00105BCA" w:rsidP="00105BCA">
                      <w:pPr>
                        <w:spacing w:before="120"/>
                        <w:rPr>
                          <w:rFonts w:ascii="Trebuchet MS" w:hAnsi="Trebuchet MS" w:cs="Tahoma"/>
                          <w:b/>
                          <w:bCs/>
                          <w:color w:val="666666"/>
                          <w:sz w:val="20"/>
                          <w:szCs w:val="20"/>
                        </w:rPr>
                      </w:pPr>
                    </w:p>
                    <w:p w14:paraId="23D828F2"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36A7A29B" w14:textId="77777777" w:rsidR="00105BCA" w:rsidRDefault="00105BCA" w:rsidP="00105BCA">
                      <w:pPr>
                        <w:rPr>
                          <w:rFonts w:ascii="Trebuchet MS" w:hAnsi="Trebuchet MS" w:cs="Tahoma"/>
                          <w:b/>
                          <w:bCs/>
                          <w:color w:val="666666"/>
                          <w:sz w:val="20"/>
                          <w:szCs w:val="20"/>
                        </w:rPr>
                      </w:pPr>
                    </w:p>
                    <w:p w14:paraId="5815F437" w14:textId="77777777" w:rsidR="00105BCA" w:rsidRDefault="00105BCA" w:rsidP="00105BCA">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5D46CF00" w14:textId="77777777" w:rsidR="00105BCA" w:rsidRPr="006339B8" w:rsidRDefault="00105BCA" w:rsidP="00105BCA">
                      <w:pPr>
                        <w:rPr>
                          <w:rFonts w:ascii="Trebuchet MS" w:hAnsi="Trebuchet MS" w:cs="Tahoma"/>
                          <w:b/>
                          <w:bCs/>
                          <w:color w:val="666666"/>
                          <w:sz w:val="20"/>
                          <w:szCs w:val="20"/>
                        </w:rPr>
                      </w:pPr>
                    </w:p>
                    <w:p w14:paraId="008017DC" w14:textId="77777777" w:rsidR="00105BCA" w:rsidRPr="006339B8" w:rsidRDefault="00105BCA" w:rsidP="00105BCA">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2A73EE56"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4B02C8">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2A73EE56"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4B02C8">
                        <w:rPr>
                          <w:rFonts w:ascii="Bliss 2 Regular" w:hAnsi="Bliss 2 Regular"/>
                          <w:color w:val="FFFFFF" w:themeColor="background1"/>
                          <w:sz w:val="44"/>
                          <w:szCs w:val="36"/>
                        </w:rPr>
                        <w:t xml:space="preserve"> </w:t>
                      </w:r>
                      <w:r w:rsidR="004B02C8">
                        <w:rPr>
                          <w:rFonts w:ascii="Bliss 2 Regular" w:hAnsi="Bliss 2 Regular"/>
                          <w:color w:val="FFFFFF" w:themeColor="background1"/>
                          <w:sz w:val="44"/>
                          <w:szCs w:val="36"/>
                        </w:rPr>
                        <w:t>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70AB1" w14:textId="77777777" w:rsidR="000321DF" w:rsidRDefault="000321DF" w:rsidP="000321DF">
      <w:r>
        <w:separator/>
      </w:r>
    </w:p>
  </w:endnote>
  <w:endnote w:type="continuationSeparator" w:id="0">
    <w:p w14:paraId="2625AE5C" w14:textId="77777777" w:rsidR="000321DF" w:rsidRDefault="000321DF" w:rsidP="0003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6699" w14:textId="77777777" w:rsidR="000321DF" w:rsidRDefault="000321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BB0D" w14:textId="77777777" w:rsidR="000321DF" w:rsidRDefault="000321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93E7" w14:textId="77777777" w:rsidR="000321DF" w:rsidRDefault="00032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749FF" w14:textId="77777777" w:rsidR="000321DF" w:rsidRDefault="000321DF" w:rsidP="000321DF">
      <w:r>
        <w:separator/>
      </w:r>
    </w:p>
  </w:footnote>
  <w:footnote w:type="continuationSeparator" w:id="0">
    <w:p w14:paraId="050545B8" w14:textId="77777777" w:rsidR="000321DF" w:rsidRDefault="000321DF" w:rsidP="00032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E3C3" w14:textId="019278DE" w:rsidR="000321DF" w:rsidRDefault="000321DF">
    <w:pPr>
      <w:pStyle w:val="Header"/>
    </w:pPr>
    <w:r>
      <w:rPr>
        <w:noProof/>
      </w:rPr>
      <mc:AlternateContent>
        <mc:Choice Requires="wps">
          <w:drawing>
            <wp:anchor distT="0" distB="0" distL="0" distR="0" simplePos="0" relativeHeight="251659264" behindDoc="0" locked="0" layoutInCell="1" allowOverlap="1" wp14:anchorId="6B338B40" wp14:editId="05CD513B">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853B00" w14:textId="0E3546E5"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B338B40"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C853B00" w14:textId="0E3546E5"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6483" w14:textId="3552A4E6" w:rsidR="000321DF" w:rsidRDefault="000321DF">
    <w:pPr>
      <w:pStyle w:val="Header"/>
    </w:pPr>
    <w:r>
      <w:rPr>
        <w:noProof/>
      </w:rPr>
      <mc:AlternateContent>
        <mc:Choice Requires="wps">
          <w:drawing>
            <wp:anchor distT="0" distB="0" distL="0" distR="0" simplePos="0" relativeHeight="251660288" behindDoc="0" locked="0" layoutInCell="1" allowOverlap="1" wp14:anchorId="3E8CC94C" wp14:editId="31710D5C">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9A228A" w14:textId="032BBDC9"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E8CC94C"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B9A228A" w14:textId="032BBDC9"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06176" w14:textId="743687FF" w:rsidR="000321DF" w:rsidRDefault="000321DF">
    <w:pPr>
      <w:pStyle w:val="Header"/>
    </w:pPr>
    <w:r>
      <w:rPr>
        <w:noProof/>
      </w:rPr>
      <mc:AlternateContent>
        <mc:Choice Requires="wps">
          <w:drawing>
            <wp:anchor distT="0" distB="0" distL="0" distR="0" simplePos="0" relativeHeight="251658240" behindDoc="0" locked="0" layoutInCell="1" allowOverlap="1" wp14:anchorId="6B0C4283" wp14:editId="78038225">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C12E7E" w14:textId="6C218C6F"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B0C4283"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6C12E7E" w14:textId="6C218C6F"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321DF"/>
    <w:rsid w:val="00033E19"/>
    <w:rsid w:val="000872F9"/>
    <w:rsid w:val="00095CEA"/>
    <w:rsid w:val="000B4CE1"/>
    <w:rsid w:val="00105BCA"/>
    <w:rsid w:val="00113DAF"/>
    <w:rsid w:val="001A43BD"/>
    <w:rsid w:val="001D130E"/>
    <w:rsid w:val="001D3906"/>
    <w:rsid w:val="00235753"/>
    <w:rsid w:val="002456CD"/>
    <w:rsid w:val="002537C9"/>
    <w:rsid w:val="00291731"/>
    <w:rsid w:val="0029401B"/>
    <w:rsid w:val="002A77CD"/>
    <w:rsid w:val="002D25A1"/>
    <w:rsid w:val="00312BD7"/>
    <w:rsid w:val="00344B72"/>
    <w:rsid w:val="00354F33"/>
    <w:rsid w:val="003944BF"/>
    <w:rsid w:val="003D56C7"/>
    <w:rsid w:val="004062BC"/>
    <w:rsid w:val="00464D40"/>
    <w:rsid w:val="0047217F"/>
    <w:rsid w:val="004B02C8"/>
    <w:rsid w:val="004B6D96"/>
    <w:rsid w:val="004C336B"/>
    <w:rsid w:val="004F767D"/>
    <w:rsid w:val="00520D38"/>
    <w:rsid w:val="00537559"/>
    <w:rsid w:val="00543585"/>
    <w:rsid w:val="005776A9"/>
    <w:rsid w:val="0058765A"/>
    <w:rsid w:val="005C4FA8"/>
    <w:rsid w:val="005F3F69"/>
    <w:rsid w:val="0060197E"/>
    <w:rsid w:val="006339B8"/>
    <w:rsid w:val="006475A9"/>
    <w:rsid w:val="0066674F"/>
    <w:rsid w:val="00670C87"/>
    <w:rsid w:val="00684FD7"/>
    <w:rsid w:val="006B790D"/>
    <w:rsid w:val="006D15EC"/>
    <w:rsid w:val="006F786E"/>
    <w:rsid w:val="00731691"/>
    <w:rsid w:val="007E1892"/>
    <w:rsid w:val="007E3FF1"/>
    <w:rsid w:val="007F2645"/>
    <w:rsid w:val="00812B8E"/>
    <w:rsid w:val="008267D8"/>
    <w:rsid w:val="00836DDE"/>
    <w:rsid w:val="0084070A"/>
    <w:rsid w:val="008612FA"/>
    <w:rsid w:val="00861C93"/>
    <w:rsid w:val="00881EDC"/>
    <w:rsid w:val="008C1435"/>
    <w:rsid w:val="008C33BE"/>
    <w:rsid w:val="008D1F9D"/>
    <w:rsid w:val="00962765"/>
    <w:rsid w:val="00990EF4"/>
    <w:rsid w:val="00992514"/>
    <w:rsid w:val="00A24AB6"/>
    <w:rsid w:val="00A41C56"/>
    <w:rsid w:val="00A96D72"/>
    <w:rsid w:val="00AA6591"/>
    <w:rsid w:val="00AB0ADA"/>
    <w:rsid w:val="00AB3ECC"/>
    <w:rsid w:val="00AD1AD1"/>
    <w:rsid w:val="00B02E59"/>
    <w:rsid w:val="00B0432F"/>
    <w:rsid w:val="00B15E24"/>
    <w:rsid w:val="00B170EE"/>
    <w:rsid w:val="00B662E3"/>
    <w:rsid w:val="00B73E2B"/>
    <w:rsid w:val="00B769F5"/>
    <w:rsid w:val="00BA106C"/>
    <w:rsid w:val="00BA68B4"/>
    <w:rsid w:val="00BD39BC"/>
    <w:rsid w:val="00BD429D"/>
    <w:rsid w:val="00C21D18"/>
    <w:rsid w:val="00C67112"/>
    <w:rsid w:val="00CA785A"/>
    <w:rsid w:val="00CD1DF9"/>
    <w:rsid w:val="00CE7174"/>
    <w:rsid w:val="00D2494C"/>
    <w:rsid w:val="00D52EAE"/>
    <w:rsid w:val="00D56453"/>
    <w:rsid w:val="00D90036"/>
    <w:rsid w:val="00DF7A73"/>
    <w:rsid w:val="00E46765"/>
    <w:rsid w:val="00E818A1"/>
    <w:rsid w:val="00E82FA0"/>
    <w:rsid w:val="00EE297C"/>
    <w:rsid w:val="00F00DB1"/>
    <w:rsid w:val="00F26B28"/>
    <w:rsid w:val="00F55468"/>
    <w:rsid w:val="00F75AC4"/>
    <w:rsid w:val="00F97687"/>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0321DF"/>
    <w:pPr>
      <w:tabs>
        <w:tab w:val="center" w:pos="4513"/>
        <w:tab w:val="right" w:pos="9026"/>
      </w:tabs>
    </w:pPr>
  </w:style>
  <w:style w:type="character" w:customStyle="1" w:styleId="HeaderChar">
    <w:name w:val="Header Char"/>
    <w:basedOn w:val="DefaultParagraphFont"/>
    <w:link w:val="Header"/>
    <w:uiPriority w:val="99"/>
    <w:rsid w:val="000321DF"/>
    <w:rPr>
      <w:sz w:val="24"/>
      <w:szCs w:val="24"/>
      <w:lang w:eastAsia="en-US"/>
    </w:rPr>
  </w:style>
  <w:style w:type="paragraph" w:styleId="Footer">
    <w:name w:val="footer"/>
    <w:basedOn w:val="Normal"/>
    <w:link w:val="FooterChar"/>
    <w:uiPriority w:val="99"/>
    <w:unhideWhenUsed/>
    <w:rsid w:val="000321DF"/>
    <w:pPr>
      <w:tabs>
        <w:tab w:val="center" w:pos="4513"/>
        <w:tab w:val="right" w:pos="9026"/>
      </w:tabs>
    </w:pPr>
  </w:style>
  <w:style w:type="character" w:customStyle="1" w:styleId="FooterChar">
    <w:name w:val="Footer Char"/>
    <w:basedOn w:val="DefaultParagraphFont"/>
    <w:link w:val="Footer"/>
    <w:uiPriority w:val="99"/>
    <w:rsid w:val="000321D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080188">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 w:id="19564762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2020-12-04T11:18:00Z</cp:lastPrinted>
  <dcterms:created xsi:type="dcterms:W3CDTF">2023-11-23T12:29:00Z</dcterms:created>
  <dcterms:modified xsi:type="dcterms:W3CDTF">2023-11-23T12:29:00Z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2021-12-14T11:31:25Z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b897148c-88d3-41f3-bd1b-fa215e1d6845</vt:lpwstr>
  </property>
  <property fmtid="{D5CDD505-2E9C-101B-9397-08002B2CF9AE}" pid="11" name="MSIP_Label_3be83af3-8d43-4afa-84aa-6e62097949a2_ContentBits">
    <vt:lpwstr>1</vt:lpwstr>
  </property>
</Properties>
</file>