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F00DF5"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FC32F5"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2133E224"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AF0C07" w:rsidRPr="00CD5369">
                              <w:rPr>
                                <w:rFonts w:ascii="Trebuchet MS" w:eastAsia="Times New Roman" w:hAnsi="Trebuchet MS" w:cs="Arial"/>
                                <w:color w:val="333333"/>
                                <w:sz w:val="22"/>
                                <w:szCs w:val="22"/>
                                <w:u w:val="single"/>
                                <w:lang w:eastAsia="en-GB"/>
                              </w:rPr>
                              <w:t>NEC</w:t>
                            </w:r>
                            <w:proofErr w:type="gramEnd"/>
                            <w:r w:rsidR="00AF0C07" w:rsidRPr="00CD5369">
                              <w:rPr>
                                <w:rFonts w:ascii="Trebuchet MS" w:eastAsia="Times New Roman" w:hAnsi="Trebuchet MS" w:cs="Arial"/>
                                <w:color w:val="333333"/>
                                <w:sz w:val="22"/>
                                <w:szCs w:val="22"/>
                                <w:u w:val="single"/>
                                <w:lang w:eastAsia="en-GB"/>
                              </w:rPr>
                              <w:t xml:space="preserve">4 </w:t>
                            </w:r>
                            <w:r w:rsidR="00FC32F5">
                              <w:rPr>
                                <w:rFonts w:ascii="Trebuchet MS" w:eastAsia="Times New Roman" w:hAnsi="Trebuchet MS" w:cs="Arial"/>
                                <w:color w:val="333333"/>
                                <w:sz w:val="22"/>
                                <w:szCs w:val="22"/>
                                <w:u w:val="single"/>
                                <w:lang w:eastAsia="en-GB"/>
                              </w:rPr>
                              <w:t>Engineering &amp; Construction Short Contract (ECSC) &amp; Understanding Z Clauses</w:t>
                            </w:r>
                          </w:p>
                          <w:p w14:paraId="130E6681" w14:textId="77777777" w:rsidR="00AD1534" w:rsidRPr="00AD1534" w:rsidRDefault="00AD1534" w:rsidP="00AD1534">
                            <w:pPr>
                              <w:ind w:left="-567"/>
                              <w:rPr>
                                <w:rFonts w:ascii="Trebuchet MS" w:hAnsi="Trebuchet MS"/>
                                <w:b/>
                                <w:sz w:val="22"/>
                                <w:szCs w:val="22"/>
                                <w:u w:val="single"/>
                              </w:rPr>
                            </w:pPr>
                          </w:p>
                          <w:p w14:paraId="703AC022" w14:textId="5510CCA0" w:rsidR="00AD4BBF" w:rsidRPr="00FC32F5" w:rsidRDefault="00A52065" w:rsidP="006339B8">
                            <w:pPr>
                              <w:shd w:val="clear" w:color="auto" w:fill="FFFFFF"/>
                              <w:rPr>
                                <w:rFonts w:ascii="Trebuchet MS" w:hAnsi="Trebuchet MS" w:cs="Tahoma"/>
                                <w:color w:val="666666"/>
                                <w:sz w:val="20"/>
                                <w:szCs w:val="20"/>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w:t>
                            </w:r>
                            <w:r w:rsidR="00FC32F5" w:rsidRPr="00FC32F5">
                              <w:rPr>
                                <w:rFonts w:ascii="Trebuchet MS" w:hAnsi="Trebuchet MS" w:cs="Tahoma"/>
                                <w:color w:val="666666"/>
                                <w:sz w:val="20"/>
                                <w:szCs w:val="20"/>
                              </w:rPr>
                              <w:t xml:space="preserve">hese two half day workshops combined to form a one-day session will review in detail the contents of NEC4 Engineering and Construction Short Contract, </w:t>
                            </w:r>
                            <w:proofErr w:type="gramStart"/>
                            <w:r w:rsidR="00FC32F5" w:rsidRPr="00FC32F5">
                              <w:rPr>
                                <w:rFonts w:ascii="Trebuchet MS" w:hAnsi="Trebuchet MS" w:cs="Tahoma"/>
                                <w:color w:val="666666"/>
                                <w:sz w:val="20"/>
                                <w:szCs w:val="20"/>
                              </w:rPr>
                              <w:t>and also</w:t>
                            </w:r>
                            <w:proofErr w:type="gramEnd"/>
                            <w:r w:rsidR="00FC32F5" w:rsidRPr="00FC32F5">
                              <w:rPr>
                                <w:rFonts w:ascii="Trebuchet MS" w:hAnsi="Trebuchet MS" w:cs="Tahoma"/>
                                <w:color w:val="666666"/>
                                <w:sz w:val="20"/>
                                <w:szCs w:val="20"/>
                              </w:rPr>
                              <w:t xml:space="preserve"> consider in detail Z clauses and how to understand them.</w:t>
                            </w:r>
                          </w:p>
                          <w:p w14:paraId="03B23B1A" w14:textId="77777777" w:rsidR="00A52065" w:rsidRPr="00FC32F5" w:rsidRDefault="00A52065" w:rsidP="006339B8">
                            <w:pPr>
                              <w:shd w:val="clear" w:color="auto" w:fill="FFFFFF"/>
                              <w:rPr>
                                <w:rFonts w:ascii="Trebuchet MS" w:hAnsi="Trebuchet MS" w:cs="Tahoma"/>
                                <w:color w:val="666666"/>
                                <w:sz w:val="20"/>
                                <w:szCs w:val="20"/>
                              </w:rPr>
                            </w:pPr>
                          </w:p>
                          <w:p w14:paraId="51CBC9DF" w14:textId="3CA07FA4"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FC32F5" w:rsidRPr="00FC32F5">
                              <w:rPr>
                                <w:rFonts w:ascii="Trebuchet MS" w:hAnsi="Trebuchet MS" w:cs="Tahoma"/>
                                <w:color w:val="666666"/>
                                <w:sz w:val="20"/>
                                <w:szCs w:val="20"/>
                              </w:rPr>
                              <w:t>This workshop is recommended for everyone currently involved with or about to be working under an ECC, ECS or ECSC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488A4D29" w:rsidR="006339B8" w:rsidRPr="001E0AD5"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F00DF5">
                              <w:rPr>
                                <w:rFonts w:ascii="Trebuchet MS" w:hAnsi="Trebuchet MS" w:cs="Arial"/>
                                <w:bCs/>
                                <w:color w:val="666666"/>
                                <w:sz w:val="22"/>
                                <w:szCs w:val="22"/>
                              </w:rPr>
                              <w:t>Wedne</w:t>
                            </w:r>
                            <w:r w:rsidR="00F339E3" w:rsidRPr="001E0AD5">
                              <w:rPr>
                                <w:rFonts w:ascii="Trebuchet MS" w:hAnsi="Trebuchet MS" w:cs="Arial"/>
                                <w:bCs/>
                                <w:color w:val="666666"/>
                                <w:sz w:val="22"/>
                                <w:szCs w:val="22"/>
                              </w:rPr>
                              <w:t>s</w:t>
                            </w:r>
                            <w:r w:rsidR="00AB3A93" w:rsidRPr="001E0AD5">
                              <w:rPr>
                                <w:rFonts w:ascii="Trebuchet MS" w:hAnsi="Trebuchet MS" w:cs="Arial"/>
                                <w:bCs/>
                                <w:color w:val="666666"/>
                                <w:sz w:val="22"/>
                                <w:szCs w:val="22"/>
                              </w:rPr>
                              <w:t xml:space="preserve">day </w:t>
                            </w:r>
                            <w:r w:rsidR="001E0AD5" w:rsidRPr="001E0AD5">
                              <w:rPr>
                                <w:rFonts w:ascii="Trebuchet MS" w:hAnsi="Trebuchet MS" w:cs="Arial"/>
                                <w:bCs/>
                                <w:color w:val="666666"/>
                                <w:sz w:val="22"/>
                                <w:szCs w:val="22"/>
                              </w:rPr>
                              <w:t xml:space="preserve">20 </w:t>
                            </w:r>
                            <w:r w:rsidR="00F00DF5">
                              <w:rPr>
                                <w:rFonts w:ascii="Trebuchet MS" w:hAnsi="Trebuchet MS" w:cs="Arial"/>
                                <w:bCs/>
                                <w:color w:val="666666"/>
                                <w:sz w:val="22"/>
                                <w:szCs w:val="22"/>
                              </w:rPr>
                              <w:t>November</w:t>
                            </w:r>
                            <w:r w:rsidR="00AD4BBF" w:rsidRPr="001E0AD5">
                              <w:rPr>
                                <w:rFonts w:ascii="Trebuchet MS" w:hAnsi="Trebuchet MS" w:cs="Arial"/>
                                <w:bCs/>
                                <w:color w:val="666666"/>
                                <w:sz w:val="22"/>
                                <w:szCs w:val="22"/>
                              </w:rPr>
                              <w:t xml:space="preserve"> </w:t>
                            </w:r>
                            <w:r w:rsidRPr="001E0AD5">
                              <w:rPr>
                                <w:rFonts w:ascii="Trebuchet MS" w:hAnsi="Trebuchet MS" w:cs="Arial"/>
                                <w:bCs/>
                                <w:color w:val="666666"/>
                                <w:sz w:val="22"/>
                                <w:szCs w:val="22"/>
                              </w:rPr>
                              <w:t>202</w:t>
                            </w:r>
                            <w:r w:rsidR="001E0AD5" w:rsidRPr="001E0AD5">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1E0AD5">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2133E224"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AF0C07" w:rsidRPr="00CD5369">
                        <w:rPr>
                          <w:rFonts w:ascii="Trebuchet MS" w:eastAsia="Times New Roman" w:hAnsi="Trebuchet MS" w:cs="Arial"/>
                          <w:color w:val="333333"/>
                          <w:sz w:val="22"/>
                          <w:szCs w:val="22"/>
                          <w:u w:val="single"/>
                          <w:lang w:eastAsia="en-GB"/>
                        </w:rPr>
                        <w:t>NEC</w:t>
                      </w:r>
                      <w:proofErr w:type="gramEnd"/>
                      <w:r w:rsidR="00AF0C07" w:rsidRPr="00CD5369">
                        <w:rPr>
                          <w:rFonts w:ascii="Trebuchet MS" w:eastAsia="Times New Roman" w:hAnsi="Trebuchet MS" w:cs="Arial"/>
                          <w:color w:val="333333"/>
                          <w:sz w:val="22"/>
                          <w:szCs w:val="22"/>
                          <w:u w:val="single"/>
                          <w:lang w:eastAsia="en-GB"/>
                        </w:rPr>
                        <w:t xml:space="preserve">4 </w:t>
                      </w:r>
                      <w:r w:rsidR="00FC32F5">
                        <w:rPr>
                          <w:rFonts w:ascii="Trebuchet MS" w:eastAsia="Times New Roman" w:hAnsi="Trebuchet MS" w:cs="Arial"/>
                          <w:color w:val="333333"/>
                          <w:sz w:val="22"/>
                          <w:szCs w:val="22"/>
                          <w:u w:val="single"/>
                          <w:lang w:eastAsia="en-GB"/>
                        </w:rPr>
                        <w:t>Engineering &amp; Construction Short Contract (ECSC) &amp; Understanding Z Clauses</w:t>
                      </w:r>
                    </w:p>
                    <w:p w14:paraId="130E6681" w14:textId="77777777" w:rsidR="00AD1534" w:rsidRPr="00AD1534" w:rsidRDefault="00AD1534" w:rsidP="00AD1534">
                      <w:pPr>
                        <w:ind w:left="-567"/>
                        <w:rPr>
                          <w:rFonts w:ascii="Trebuchet MS" w:hAnsi="Trebuchet MS"/>
                          <w:b/>
                          <w:sz w:val="22"/>
                          <w:szCs w:val="22"/>
                          <w:u w:val="single"/>
                        </w:rPr>
                      </w:pPr>
                    </w:p>
                    <w:p w14:paraId="703AC022" w14:textId="5510CCA0" w:rsidR="00AD4BBF" w:rsidRPr="00FC32F5" w:rsidRDefault="00A52065" w:rsidP="006339B8">
                      <w:pPr>
                        <w:shd w:val="clear" w:color="auto" w:fill="FFFFFF"/>
                        <w:rPr>
                          <w:rFonts w:ascii="Trebuchet MS" w:hAnsi="Trebuchet MS" w:cs="Tahoma"/>
                          <w:color w:val="666666"/>
                          <w:sz w:val="20"/>
                          <w:szCs w:val="20"/>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w:t>
                      </w:r>
                      <w:r w:rsidR="00FC32F5" w:rsidRPr="00FC32F5">
                        <w:rPr>
                          <w:rFonts w:ascii="Trebuchet MS" w:hAnsi="Trebuchet MS" w:cs="Tahoma"/>
                          <w:color w:val="666666"/>
                          <w:sz w:val="20"/>
                          <w:szCs w:val="20"/>
                        </w:rPr>
                        <w:t xml:space="preserve">hese two half day workshops combined to form a one-day session will review in detail the contents of NEC4 Engineering and Construction Short Contract, </w:t>
                      </w:r>
                      <w:proofErr w:type="gramStart"/>
                      <w:r w:rsidR="00FC32F5" w:rsidRPr="00FC32F5">
                        <w:rPr>
                          <w:rFonts w:ascii="Trebuchet MS" w:hAnsi="Trebuchet MS" w:cs="Tahoma"/>
                          <w:color w:val="666666"/>
                          <w:sz w:val="20"/>
                          <w:szCs w:val="20"/>
                        </w:rPr>
                        <w:t>and also</w:t>
                      </w:r>
                      <w:proofErr w:type="gramEnd"/>
                      <w:r w:rsidR="00FC32F5" w:rsidRPr="00FC32F5">
                        <w:rPr>
                          <w:rFonts w:ascii="Trebuchet MS" w:hAnsi="Trebuchet MS" w:cs="Tahoma"/>
                          <w:color w:val="666666"/>
                          <w:sz w:val="20"/>
                          <w:szCs w:val="20"/>
                        </w:rPr>
                        <w:t xml:space="preserve"> consider in detail Z clauses and how to understand them.</w:t>
                      </w:r>
                    </w:p>
                    <w:p w14:paraId="03B23B1A" w14:textId="77777777" w:rsidR="00A52065" w:rsidRPr="00FC32F5" w:rsidRDefault="00A52065" w:rsidP="006339B8">
                      <w:pPr>
                        <w:shd w:val="clear" w:color="auto" w:fill="FFFFFF"/>
                        <w:rPr>
                          <w:rFonts w:ascii="Trebuchet MS" w:hAnsi="Trebuchet MS" w:cs="Tahoma"/>
                          <w:color w:val="666666"/>
                          <w:sz w:val="20"/>
                          <w:szCs w:val="20"/>
                        </w:rPr>
                      </w:pPr>
                    </w:p>
                    <w:p w14:paraId="51CBC9DF" w14:textId="3CA07FA4"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FC32F5" w:rsidRPr="00FC32F5">
                        <w:rPr>
                          <w:rFonts w:ascii="Trebuchet MS" w:hAnsi="Trebuchet MS" w:cs="Tahoma"/>
                          <w:color w:val="666666"/>
                          <w:sz w:val="20"/>
                          <w:szCs w:val="20"/>
                        </w:rPr>
                        <w:t>This workshop is recommended for everyone currently involved with or about to be working under an ECC, ECS or ECSC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488A4D29" w:rsidR="006339B8" w:rsidRPr="001E0AD5"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F00DF5">
                        <w:rPr>
                          <w:rFonts w:ascii="Trebuchet MS" w:hAnsi="Trebuchet MS" w:cs="Arial"/>
                          <w:bCs/>
                          <w:color w:val="666666"/>
                          <w:sz w:val="22"/>
                          <w:szCs w:val="22"/>
                        </w:rPr>
                        <w:t>Wedne</w:t>
                      </w:r>
                      <w:r w:rsidR="00F339E3" w:rsidRPr="001E0AD5">
                        <w:rPr>
                          <w:rFonts w:ascii="Trebuchet MS" w:hAnsi="Trebuchet MS" w:cs="Arial"/>
                          <w:bCs/>
                          <w:color w:val="666666"/>
                          <w:sz w:val="22"/>
                          <w:szCs w:val="22"/>
                        </w:rPr>
                        <w:t>s</w:t>
                      </w:r>
                      <w:r w:rsidR="00AB3A93" w:rsidRPr="001E0AD5">
                        <w:rPr>
                          <w:rFonts w:ascii="Trebuchet MS" w:hAnsi="Trebuchet MS" w:cs="Arial"/>
                          <w:bCs/>
                          <w:color w:val="666666"/>
                          <w:sz w:val="22"/>
                          <w:szCs w:val="22"/>
                        </w:rPr>
                        <w:t xml:space="preserve">day </w:t>
                      </w:r>
                      <w:r w:rsidR="001E0AD5" w:rsidRPr="001E0AD5">
                        <w:rPr>
                          <w:rFonts w:ascii="Trebuchet MS" w:hAnsi="Trebuchet MS" w:cs="Arial"/>
                          <w:bCs/>
                          <w:color w:val="666666"/>
                          <w:sz w:val="22"/>
                          <w:szCs w:val="22"/>
                        </w:rPr>
                        <w:t xml:space="preserve">20 </w:t>
                      </w:r>
                      <w:r w:rsidR="00F00DF5">
                        <w:rPr>
                          <w:rFonts w:ascii="Trebuchet MS" w:hAnsi="Trebuchet MS" w:cs="Arial"/>
                          <w:bCs/>
                          <w:color w:val="666666"/>
                          <w:sz w:val="22"/>
                          <w:szCs w:val="22"/>
                        </w:rPr>
                        <w:t>November</w:t>
                      </w:r>
                      <w:r w:rsidR="00AD4BBF" w:rsidRPr="001E0AD5">
                        <w:rPr>
                          <w:rFonts w:ascii="Trebuchet MS" w:hAnsi="Trebuchet MS" w:cs="Arial"/>
                          <w:bCs/>
                          <w:color w:val="666666"/>
                          <w:sz w:val="22"/>
                          <w:szCs w:val="22"/>
                        </w:rPr>
                        <w:t xml:space="preserve"> </w:t>
                      </w:r>
                      <w:r w:rsidRPr="001E0AD5">
                        <w:rPr>
                          <w:rFonts w:ascii="Trebuchet MS" w:hAnsi="Trebuchet MS" w:cs="Arial"/>
                          <w:bCs/>
                          <w:color w:val="666666"/>
                          <w:sz w:val="22"/>
                          <w:szCs w:val="22"/>
                        </w:rPr>
                        <w:t>202</w:t>
                      </w:r>
                      <w:r w:rsidR="001E0AD5" w:rsidRPr="001E0AD5">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1E0AD5">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1E0AD5"/>
    <w:rsid w:val="00233FDE"/>
    <w:rsid w:val="00235753"/>
    <w:rsid w:val="002537C9"/>
    <w:rsid w:val="00291731"/>
    <w:rsid w:val="0029401B"/>
    <w:rsid w:val="002D25A1"/>
    <w:rsid w:val="00312BD7"/>
    <w:rsid w:val="00344B72"/>
    <w:rsid w:val="00354F33"/>
    <w:rsid w:val="00357580"/>
    <w:rsid w:val="003C3A2F"/>
    <w:rsid w:val="003D56C7"/>
    <w:rsid w:val="004062BC"/>
    <w:rsid w:val="0045009E"/>
    <w:rsid w:val="0047217F"/>
    <w:rsid w:val="0049108C"/>
    <w:rsid w:val="004B6D96"/>
    <w:rsid w:val="004C336B"/>
    <w:rsid w:val="004F767D"/>
    <w:rsid w:val="00520D38"/>
    <w:rsid w:val="005355EE"/>
    <w:rsid w:val="00537559"/>
    <w:rsid w:val="00543585"/>
    <w:rsid w:val="005510A1"/>
    <w:rsid w:val="005776A9"/>
    <w:rsid w:val="0058765A"/>
    <w:rsid w:val="005C12D9"/>
    <w:rsid w:val="005C4FA8"/>
    <w:rsid w:val="0060197E"/>
    <w:rsid w:val="006339B8"/>
    <w:rsid w:val="00670C87"/>
    <w:rsid w:val="00684FD7"/>
    <w:rsid w:val="006D15EC"/>
    <w:rsid w:val="00785D53"/>
    <w:rsid w:val="007B297C"/>
    <w:rsid w:val="007E3FF1"/>
    <w:rsid w:val="007F2645"/>
    <w:rsid w:val="00812B8E"/>
    <w:rsid w:val="00836DDE"/>
    <w:rsid w:val="0084070A"/>
    <w:rsid w:val="00861C93"/>
    <w:rsid w:val="00890C93"/>
    <w:rsid w:val="008B6F7C"/>
    <w:rsid w:val="008C1435"/>
    <w:rsid w:val="008C33BE"/>
    <w:rsid w:val="008D1F9D"/>
    <w:rsid w:val="00912A77"/>
    <w:rsid w:val="00962765"/>
    <w:rsid w:val="00990EF4"/>
    <w:rsid w:val="009957E1"/>
    <w:rsid w:val="00A24AB6"/>
    <w:rsid w:val="00A41C56"/>
    <w:rsid w:val="00A52065"/>
    <w:rsid w:val="00A648EA"/>
    <w:rsid w:val="00A96D72"/>
    <w:rsid w:val="00AA6591"/>
    <w:rsid w:val="00AB0ADA"/>
    <w:rsid w:val="00AB3A93"/>
    <w:rsid w:val="00AB3ECC"/>
    <w:rsid w:val="00AD1534"/>
    <w:rsid w:val="00AD1AD1"/>
    <w:rsid w:val="00AD4BBF"/>
    <w:rsid w:val="00AF0C07"/>
    <w:rsid w:val="00B15E24"/>
    <w:rsid w:val="00B170EE"/>
    <w:rsid w:val="00B662E3"/>
    <w:rsid w:val="00B73E2B"/>
    <w:rsid w:val="00BA106C"/>
    <w:rsid w:val="00BA68B4"/>
    <w:rsid w:val="00BD3BEC"/>
    <w:rsid w:val="00BD429D"/>
    <w:rsid w:val="00C21D18"/>
    <w:rsid w:val="00C33E55"/>
    <w:rsid w:val="00C56866"/>
    <w:rsid w:val="00C67112"/>
    <w:rsid w:val="00CA785A"/>
    <w:rsid w:val="00CB0595"/>
    <w:rsid w:val="00CB77C8"/>
    <w:rsid w:val="00CD1DF9"/>
    <w:rsid w:val="00CD5369"/>
    <w:rsid w:val="00CE7174"/>
    <w:rsid w:val="00D2494C"/>
    <w:rsid w:val="00D52EAE"/>
    <w:rsid w:val="00D56453"/>
    <w:rsid w:val="00D90036"/>
    <w:rsid w:val="00DD5081"/>
    <w:rsid w:val="00DF7A73"/>
    <w:rsid w:val="00E46765"/>
    <w:rsid w:val="00E818A1"/>
    <w:rsid w:val="00EA00A4"/>
    <w:rsid w:val="00EB2E9C"/>
    <w:rsid w:val="00F00DB1"/>
    <w:rsid w:val="00F00DF5"/>
    <w:rsid w:val="00F339E3"/>
    <w:rsid w:val="00F55468"/>
    <w:rsid w:val="00F75AC4"/>
    <w:rsid w:val="00FB4B59"/>
    <w:rsid w:val="00FC32F5"/>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2020-12-04T11:14:00Z</cp:lastPrinted>
  <dcterms:created xsi:type="dcterms:W3CDTF">2023-11-23T12:21:00Z</dcterms:created>
  <dcterms:modified xsi:type="dcterms:W3CDTF">2023-11-23T12:21:00Z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