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AECA" w14:textId="77777777" w:rsidR="0058154B" w:rsidRDefault="0058154B" w:rsidP="00F029D6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</w:p>
    <w:p w14:paraId="05E54EA8" w14:textId="3B00ED70" w:rsidR="00F25C8A" w:rsidRPr="006C0A2B" w:rsidRDefault="00F25C8A" w:rsidP="00F029D6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6487D840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1A066B12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20BA0FBD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47682BAE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24008B23" w:rsidR="00F25C8A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37958011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D25C6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6C0A2B" w:rsidRDefault="00F25C8A" w:rsidP="00F029D6">
      <w:pPr>
        <w:spacing w:line="348" w:lineRule="auto"/>
        <w:rPr>
          <w:rFonts w:ascii="Trebuchet MS" w:hAnsi="Trebuchet MS"/>
          <w:color w:val="000000" w:themeColor="text1"/>
          <w:sz w:val="28"/>
          <w:szCs w:val="28"/>
        </w:rPr>
      </w:pPr>
    </w:p>
    <w:p w14:paraId="2D5CC7DA" w14:textId="5DA85D79" w:rsidR="00F25C8A" w:rsidRPr="006C0A2B" w:rsidRDefault="00B06177" w:rsidP="00F029D6">
      <w:pPr>
        <w:spacing w:line="348" w:lineRule="auto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>Guidelines for Submission</w:t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="00F25C8A" w:rsidRPr="006C0A2B">
        <w:rPr>
          <w:rFonts w:ascii="Trebuchet MS" w:hAnsi="Trebuchet MS"/>
          <w:color w:val="000000" w:themeColor="text1"/>
        </w:rPr>
        <w:t>(Up to 1000 Words)</w:t>
      </w:r>
    </w:p>
    <w:p w14:paraId="5366A616" w14:textId="249EDBB3" w:rsidR="00AF3486" w:rsidRPr="006C0A2B" w:rsidRDefault="00B06177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</w:t>
      </w:r>
      <w:r w:rsidR="00AF3486" w:rsidRPr="006C0A2B">
        <w:rPr>
          <w:rFonts w:ascii="Trebuchet MS" w:hAnsi="Trebuchet MS" w:cs="Avenir Book"/>
          <w:color w:val="000000" w:themeColor="text1"/>
          <w:sz w:val="22"/>
          <w:szCs w:val="22"/>
        </w:rPr>
        <w:t>the Linda Grant Health</w:t>
      </w:r>
      <w:r w:rsidR="0058154B">
        <w:rPr>
          <w:rFonts w:ascii="Trebuchet MS" w:hAnsi="Trebuchet MS" w:cs="Avenir Book"/>
          <w:color w:val="000000" w:themeColor="text1"/>
          <w:sz w:val="22"/>
          <w:szCs w:val="22"/>
        </w:rPr>
        <w:t xml:space="preserve">, </w:t>
      </w:r>
      <w:r w:rsidR="00AF3486"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Safety </w:t>
      </w:r>
      <w:r w:rsidR="0058154B">
        <w:rPr>
          <w:rFonts w:ascii="Trebuchet MS" w:hAnsi="Trebuchet MS" w:cs="Avenir Book"/>
          <w:color w:val="000000" w:themeColor="text1"/>
          <w:sz w:val="22"/>
          <w:szCs w:val="22"/>
        </w:rPr>
        <w:t xml:space="preserve">&amp; Wellbeing </w:t>
      </w:r>
      <w:r w:rsidR="00AF3486"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Award </w:t>
      </w: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should be accompanied by a minimum of </w:t>
      </w:r>
      <w:r w:rsidR="00F029D6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E62E79">
        <w:rPr>
          <w:rFonts w:ascii="Trebuchet MS" w:hAnsi="Trebuchet MS" w:cs="Avenir Book"/>
          <w:color w:val="000000" w:themeColor="text1"/>
          <w:sz w:val="22"/>
          <w:szCs w:val="22"/>
        </w:rPr>
        <w:t xml:space="preserve">Videos and drone footage </w:t>
      </w:r>
      <w:r w:rsidR="000552A3">
        <w:rPr>
          <w:rFonts w:ascii="Trebuchet MS" w:hAnsi="Trebuchet MS" w:cs="Avenir Book"/>
          <w:color w:val="000000" w:themeColor="text1"/>
          <w:sz w:val="22"/>
          <w:szCs w:val="22"/>
        </w:rPr>
        <w:t xml:space="preserve">are also encouraged to </w:t>
      </w:r>
      <w:r w:rsidR="00E62E79">
        <w:rPr>
          <w:rFonts w:ascii="Trebuchet MS" w:hAnsi="Trebuchet MS" w:cs="Avenir Book"/>
          <w:color w:val="000000" w:themeColor="text1"/>
          <w:sz w:val="22"/>
          <w:szCs w:val="22"/>
        </w:rPr>
        <w:t>support your submission.</w:t>
      </w:r>
    </w:p>
    <w:p w14:paraId="6F494DD1" w14:textId="77777777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47504AFB" w14:textId="3D8AE453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/>
          <w:color w:val="000000" w:themeColor="text1"/>
          <w:sz w:val="22"/>
          <w:szCs w:val="22"/>
        </w:rPr>
      </w:pPr>
      <w:r w:rsidRPr="006C0A2B">
        <w:rPr>
          <w:rFonts w:ascii="Trebuchet MS" w:hAnsi="Trebuchet MS"/>
          <w:color w:val="000000" w:themeColor="text1"/>
          <w:sz w:val="22"/>
          <w:szCs w:val="22"/>
        </w:rPr>
        <w:t>Your entry should outline the specific reasons why your Company should receive the Linda Grant Healt</w:t>
      </w:r>
      <w:r w:rsidR="0058154B">
        <w:rPr>
          <w:rFonts w:ascii="Trebuchet MS" w:hAnsi="Trebuchet MS"/>
          <w:color w:val="000000" w:themeColor="text1"/>
          <w:sz w:val="22"/>
          <w:szCs w:val="22"/>
        </w:rPr>
        <w:t xml:space="preserve">h, 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Safety </w:t>
      </w:r>
      <w:r w:rsidR="0058154B">
        <w:rPr>
          <w:rFonts w:ascii="Trebuchet MS" w:hAnsi="Trebuchet MS"/>
          <w:color w:val="000000" w:themeColor="text1"/>
          <w:sz w:val="22"/>
          <w:szCs w:val="22"/>
        </w:rPr>
        <w:t xml:space="preserve">&amp; Wellbeing 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award in this category. </w:t>
      </w:r>
    </w:p>
    <w:p w14:paraId="7C514A40" w14:textId="77777777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106423A4" w14:textId="6E128782" w:rsidR="006C0A2B" w:rsidRPr="006C0A2B" w:rsidRDefault="006C0A2B" w:rsidP="00F029D6">
      <w:pPr>
        <w:spacing w:line="348" w:lineRule="auto"/>
        <w:rPr>
          <w:rFonts w:ascii="Trebuchet MS" w:hAnsi="Trebuchet MS"/>
          <w:color w:val="000000" w:themeColor="text1"/>
          <w:sz w:val="22"/>
          <w:szCs w:val="22"/>
        </w:rPr>
      </w:pPr>
      <w:r w:rsidRPr="006C0A2B">
        <w:rPr>
          <w:rFonts w:ascii="Trebuchet MS" w:hAnsi="Trebuchet MS"/>
          <w:color w:val="000000" w:themeColor="text1"/>
          <w:sz w:val="22"/>
          <w:szCs w:val="22"/>
        </w:rPr>
        <w:t>Your entry should indicate your targets and achievements and include but not be limited to the range of Health</w:t>
      </w:r>
      <w:r w:rsidR="0058154B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Safety </w:t>
      </w:r>
      <w:r w:rsidR="0058154B">
        <w:rPr>
          <w:rFonts w:ascii="Trebuchet MS" w:hAnsi="Trebuchet MS"/>
          <w:color w:val="000000" w:themeColor="text1"/>
          <w:sz w:val="22"/>
          <w:szCs w:val="22"/>
        </w:rPr>
        <w:t xml:space="preserve">&amp; Wellbeing 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>activities, initiatives</w:t>
      </w:r>
      <w:r w:rsidR="002F741D">
        <w:rPr>
          <w:rFonts w:ascii="Trebuchet MS" w:hAnsi="Trebuchet MS"/>
          <w:color w:val="000000" w:themeColor="text1"/>
          <w:sz w:val="22"/>
          <w:szCs w:val="22"/>
        </w:rPr>
        <w:t>, innovations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 and programmes undertaken </w:t>
      </w:r>
      <w:r w:rsidR="00D10240">
        <w:rPr>
          <w:rFonts w:ascii="Trebuchet MS" w:hAnsi="Trebuchet MS"/>
          <w:color w:val="000000" w:themeColor="text1"/>
          <w:sz w:val="22"/>
          <w:szCs w:val="22"/>
        </w:rPr>
        <w:t xml:space="preserve">between </w:t>
      </w:r>
      <w:r w:rsidR="00D10240">
        <w:rPr>
          <w:rFonts w:ascii="Trebuchet MS" w:hAnsi="Trebuchet MS" w:cs="Avenir Book"/>
          <w:color w:val="000000" w:themeColor="text1"/>
          <w:sz w:val="22"/>
          <w:szCs w:val="22"/>
        </w:rPr>
        <w:t>January 2024</w:t>
      </w:r>
      <w:r w:rsidR="00D10240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</w:t>
      </w:r>
      <w:r w:rsidR="00D10240">
        <w:rPr>
          <w:rFonts w:ascii="Trebuchet MS" w:hAnsi="Trebuchet MS" w:cs="Avenir Book"/>
          <w:color w:val="000000" w:themeColor="text1"/>
          <w:sz w:val="22"/>
          <w:szCs w:val="22"/>
        </w:rPr>
        <w:t>– June 2025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</w:p>
    <w:p w14:paraId="6AE71B0B" w14:textId="77777777" w:rsidR="006C0A2B" w:rsidRPr="006C0A2B" w:rsidRDefault="006C0A2B" w:rsidP="00F029D6">
      <w:pPr>
        <w:spacing w:line="348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2EFE4BBE" w14:textId="2FEC1D49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>Please describe in no more than 1000 words why this health &amp; safety initiative or innovation should win the award.</w:t>
      </w:r>
    </w:p>
    <w:p w14:paraId="54EC410B" w14:textId="683E6CFB" w:rsidR="00AF3486" w:rsidRPr="00AF3486" w:rsidRDefault="00B97549" w:rsidP="00F029D6">
      <w:pPr>
        <w:autoSpaceDE w:val="0"/>
        <w:autoSpaceDN w:val="0"/>
        <w:adjustRightInd w:val="0"/>
        <w:spacing w:before="120" w:after="120" w:line="348" w:lineRule="auto"/>
        <w:rPr>
          <w:color w:val="000000" w:themeColor="text1"/>
          <w:sz w:val="22"/>
        </w:rPr>
      </w:pP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All projects must have been completed during </w:t>
      </w:r>
      <w:r w:rsidR="0058154B">
        <w:rPr>
          <w:rFonts w:ascii="Trebuchet MS" w:hAnsi="Trebuchet MS" w:cs="Avenir Book"/>
          <w:color w:val="000000" w:themeColor="text1"/>
          <w:sz w:val="22"/>
          <w:szCs w:val="22"/>
        </w:rPr>
        <w:t>2024</w:t>
      </w: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 within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the Yorkshire &amp; Humber Region. </w:t>
      </w:r>
    </w:p>
    <w:p w14:paraId="06BC2625" w14:textId="1268D818" w:rsidR="00DA00FA" w:rsidRDefault="00DA00FA" w:rsidP="00DA00FA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Friday </w:t>
      </w:r>
      <w:r w:rsidR="0058154B">
        <w:rPr>
          <w:rFonts w:ascii="Trebuchet MS" w:hAnsi="Trebuchet MS"/>
          <w:b/>
          <w:color w:val="000000" w:themeColor="text1"/>
          <w:sz w:val="22"/>
          <w:szCs w:val="22"/>
        </w:rPr>
        <w:t>27</w:t>
      </w:r>
      <w:r w:rsidR="0058154B" w:rsidRPr="0058154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 w:rsidR="0058154B">
        <w:rPr>
          <w:rFonts w:ascii="Trebuchet MS" w:hAnsi="Trebuchet MS"/>
          <w:b/>
          <w:color w:val="000000" w:themeColor="text1"/>
          <w:sz w:val="22"/>
          <w:szCs w:val="22"/>
        </w:rPr>
        <w:t xml:space="preserve"> June 2025.</w:t>
      </w:r>
    </w:p>
    <w:p w14:paraId="7B100259" w14:textId="77777777" w:rsidR="00DA00FA" w:rsidRPr="00DE6184" w:rsidRDefault="00DA00FA" w:rsidP="00DA00FA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p w14:paraId="07704999" w14:textId="35401242" w:rsidR="00F25C8A" w:rsidRPr="00DE6184" w:rsidRDefault="00F25C8A" w:rsidP="00F029D6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sectPr w:rsidR="00F25C8A" w:rsidRPr="00DE6184" w:rsidSect="0058154B">
      <w:headerReference w:type="default" r:id="rId12"/>
      <w:pgSz w:w="11906" w:h="16838"/>
      <w:pgMar w:top="30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762A3" w14:textId="77777777" w:rsidR="005826C8" w:rsidRDefault="005826C8" w:rsidP="005270BE">
      <w:r>
        <w:separator/>
      </w:r>
    </w:p>
  </w:endnote>
  <w:endnote w:type="continuationSeparator" w:id="0">
    <w:p w14:paraId="59A91693" w14:textId="77777777" w:rsidR="005826C8" w:rsidRDefault="005826C8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8DE9" w14:textId="77777777" w:rsidR="005826C8" w:rsidRDefault="005826C8" w:rsidP="005270BE">
      <w:r>
        <w:separator/>
      </w:r>
    </w:p>
  </w:footnote>
  <w:footnote w:type="continuationSeparator" w:id="0">
    <w:p w14:paraId="4CD56A90" w14:textId="77777777" w:rsidR="005826C8" w:rsidRDefault="005826C8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4686" w14:textId="7FB02E47" w:rsidR="005270BE" w:rsidRDefault="005815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C476A" wp14:editId="2EF958F9">
          <wp:simplePos x="0" y="0"/>
          <wp:positionH relativeFrom="column">
            <wp:posOffset>-907628</wp:posOffset>
          </wp:positionH>
          <wp:positionV relativeFrom="paragraph">
            <wp:posOffset>-442807</wp:posOffset>
          </wp:positionV>
          <wp:extent cx="7584455" cy="1896534"/>
          <wp:effectExtent l="0" t="0" r="0" b="0"/>
          <wp:wrapNone/>
          <wp:docPr id="645954175" name="Picture 1" descr="A screenshot of a websi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954175" name="Picture 1" descr="A screenshot of a websit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987" cy="190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528A0"/>
    <w:multiLevelType w:val="hybridMultilevel"/>
    <w:tmpl w:val="93AA5A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6679">
    <w:abstractNumId w:val="0"/>
  </w:num>
  <w:num w:numId="2" w16cid:durableId="1036004084">
    <w:abstractNumId w:val="2"/>
  </w:num>
  <w:num w:numId="3" w16cid:durableId="200404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21CBD"/>
    <w:rsid w:val="000552A3"/>
    <w:rsid w:val="002069A7"/>
    <w:rsid w:val="002F741D"/>
    <w:rsid w:val="003834DC"/>
    <w:rsid w:val="004435EC"/>
    <w:rsid w:val="00465512"/>
    <w:rsid w:val="005270BE"/>
    <w:rsid w:val="00556BF1"/>
    <w:rsid w:val="0058154B"/>
    <w:rsid w:val="005826C8"/>
    <w:rsid w:val="005B108C"/>
    <w:rsid w:val="00692E5D"/>
    <w:rsid w:val="0069471F"/>
    <w:rsid w:val="006C0A2B"/>
    <w:rsid w:val="0078451D"/>
    <w:rsid w:val="00986EAC"/>
    <w:rsid w:val="00987DB5"/>
    <w:rsid w:val="00A02621"/>
    <w:rsid w:val="00A509E8"/>
    <w:rsid w:val="00A56A9E"/>
    <w:rsid w:val="00AF3486"/>
    <w:rsid w:val="00B06177"/>
    <w:rsid w:val="00B834DC"/>
    <w:rsid w:val="00B97549"/>
    <w:rsid w:val="00BC2DAD"/>
    <w:rsid w:val="00C40645"/>
    <w:rsid w:val="00CA33FC"/>
    <w:rsid w:val="00CD25C6"/>
    <w:rsid w:val="00D10240"/>
    <w:rsid w:val="00D126EF"/>
    <w:rsid w:val="00D60312"/>
    <w:rsid w:val="00DA00FA"/>
    <w:rsid w:val="00DE6184"/>
    <w:rsid w:val="00E233AC"/>
    <w:rsid w:val="00E367F2"/>
    <w:rsid w:val="00E62E79"/>
    <w:rsid w:val="00F029D6"/>
    <w:rsid w:val="00F25C8A"/>
    <w:rsid w:val="00F82063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CA3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CNSWFAYFVDYZ-1325374618-378177</_dlc_DocId>
    <_dlc_DocIdUrl xmlns="65ae5085-92a1-4239-81b7-dafb24a475a4">
      <Url>https://cecayorks.sharepoint.com/sites/CECAData/_layouts/15/DocIdRedir.aspx?ID=CNSWFAYFVDYZ-1325374618-378177</Url>
      <Description>CNSWFAYFVDYZ-1325374618-378177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3" ma:contentTypeDescription="Create a new document." ma:contentTypeScope="" ma:versionID="ec04b3d75a1f2cd05cc1a9e25e610705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4d564462edcd835e55f473b362ea4088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0498D-04E3-426C-864C-BBF97DA0A6D0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2.xml><?xml version="1.0" encoding="utf-8"?>
<ds:datastoreItem xmlns:ds="http://schemas.openxmlformats.org/officeDocument/2006/customXml" ds:itemID="{9F41DCFC-55C1-4BA5-B0BC-F61D75E5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55D11-752F-42A3-8EE1-4B9B4B0AC7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3C1E0E-9CBC-4E0F-AF82-C776FEB4A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10</cp:revision>
  <cp:lastPrinted>2024-05-07T12:46:00Z</cp:lastPrinted>
  <dcterms:created xsi:type="dcterms:W3CDTF">2024-05-07T12:43:00Z</dcterms:created>
  <dcterms:modified xsi:type="dcterms:W3CDTF">2025-05-08T20:30:00Z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2615600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8d84b3a5-0edb-402a-850a-b59c98f3e2ec</vt:lpwstr>
  </property>
  <property fmtid="{D5CDD505-2E9C-101B-9397-08002B2CF9AE}" pid="10" name="MediaServiceImageTags">
    <vt:lpwstr/>
  </property>
</Properties>
</file>